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ind w:left="904" w:hanging="904" w:hangingChars="250"/>
        <w:jc w:val="left"/>
        <w:rPr>
          <w:rFonts w:ascii="Comic Sans MS" w:hAnsi="Comic Sans MS" w:cs="Comic Sans MS"/>
          <w:b/>
          <w:bCs/>
          <w:color w:val="5B9BD5" w:themeColor="accent1"/>
          <w:sz w:val="36"/>
          <w:szCs w:val="36"/>
        </w:rPr>
      </w:pPr>
      <w:r>
        <w:rPr>
          <w:rFonts w:ascii="Arial" w:hAnsi="Arial" w:cs="Arial"/>
          <w:b/>
          <w:bCs/>
          <w:color w:val="000000"/>
          <w:sz w:val="36"/>
          <w:szCs w:val="36"/>
        </w:rPr>
        <w:drawing>
          <wp:anchor distT="0" distB="0" distL="114300" distR="114300" simplePos="0" relativeHeight="251660288" behindDoc="0" locked="0" layoutInCell="1" allowOverlap="1">
            <wp:simplePos x="0" y="0"/>
            <wp:positionH relativeFrom="column">
              <wp:posOffset>177800</wp:posOffset>
            </wp:positionH>
            <wp:positionV relativeFrom="paragraph">
              <wp:posOffset>720090</wp:posOffset>
            </wp:positionV>
            <wp:extent cx="2000250" cy="1365885"/>
            <wp:effectExtent l="0" t="0" r="0" b="5715"/>
            <wp:wrapSquare wrapText="bothSides"/>
            <wp:docPr id="6" name="图片 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
                    <pic:cNvPicPr>
                      <a:picLocks noChangeAspect="1"/>
                    </pic:cNvPicPr>
                  </pic:nvPicPr>
                  <pic:blipFill>
                    <a:blip r:embed="rId4"/>
                    <a:srcRect l="3658" t="20442" r="3422" b="16106"/>
                    <a:stretch>
                      <a:fillRect/>
                    </a:stretch>
                  </pic:blipFill>
                  <pic:spPr>
                    <a:xfrm>
                      <a:off x="0" y="0"/>
                      <a:ext cx="2000250" cy="1365885"/>
                    </a:xfrm>
                    <a:prstGeom prst="rect">
                      <a:avLst/>
                    </a:prstGeom>
                  </pic:spPr>
                </pic:pic>
              </a:graphicData>
            </a:graphic>
          </wp:anchor>
        </w:drawing>
      </w:r>
      <w:r>
        <w:rPr>
          <w:rFonts w:ascii="Comic Sans MS" w:hAnsi="Comic Sans MS" w:cs="Comic Sans MS"/>
          <w:b/>
          <w:bCs/>
          <w:color w:val="5B9BD5" w:themeColor="accent1"/>
          <w:sz w:val="52"/>
          <w:szCs w:val="52"/>
        </w:rPr>
        <w:t>4G</w:t>
      </w:r>
      <w:r>
        <w:rPr>
          <w:rFonts w:hint="eastAsia" w:ascii="Arial" w:hAnsi="Arial" w:cs="Arial"/>
          <w:b/>
          <w:bCs/>
          <w:color w:val="000000"/>
          <w:sz w:val="32"/>
          <w:szCs w:val="32"/>
        </w:rPr>
        <w:t>S</w:t>
      </w:r>
      <w:r>
        <w:rPr>
          <w:rFonts w:ascii="Arial" w:hAnsi="Arial" w:eastAsia="苹方 粗体" w:cs="Arial"/>
          <w:b/>
          <w:bCs/>
          <w:sz w:val="32"/>
          <w:szCs w:val="32"/>
        </w:rPr>
        <w:t>olar Powered GPS Track</w:t>
      </w:r>
      <w:bookmarkStart w:id="0" w:name="_Hlk5038484"/>
      <w:bookmarkEnd w:id="0"/>
      <w:r>
        <w:rPr>
          <w:rFonts w:ascii="Arial" w:hAnsi="Arial" w:eastAsia="苹方 粗体" w:cs="Arial"/>
          <w:b/>
          <w:bCs/>
          <w:sz w:val="32"/>
          <w:szCs w:val="32"/>
        </w:rPr>
        <w:t>er</w:t>
      </w:r>
    </w:p>
    <w:p>
      <w:pPr>
        <w:spacing w:line="0" w:lineRule="atLeast"/>
        <w:jc w:val="left"/>
        <w:rPr>
          <w:b/>
          <w:color w:val="000000"/>
          <w:sz w:val="13"/>
          <w:szCs w:val="13"/>
        </w:rPr>
      </w:pPr>
      <w:r>
        <w:rPr>
          <w:b/>
          <w:color w:val="000000"/>
          <w:sz w:val="13"/>
          <w:szCs w:val="13"/>
        </w:rPr>
        <w:t>Important! Please read below statements:</w:t>
      </w:r>
    </w:p>
    <w:p>
      <w:pPr>
        <w:spacing w:line="0" w:lineRule="atLeast"/>
        <w:jc w:val="left"/>
        <w:rPr>
          <w:color w:val="000000"/>
          <w:sz w:val="13"/>
          <w:szCs w:val="13"/>
        </w:rPr>
      </w:pPr>
      <w:r>
        <w:rPr>
          <w:color w:val="000000"/>
          <w:sz w:val="13"/>
          <w:szCs w:val="13"/>
        </w:rPr>
        <w:t>1. Due to external factors all GPS devices have position</w:t>
      </w:r>
    </w:p>
    <w:p>
      <w:pPr>
        <w:spacing w:line="0" w:lineRule="atLeast"/>
        <w:jc w:val="left"/>
        <w:rPr>
          <w:color w:val="000000"/>
          <w:sz w:val="13"/>
          <w:szCs w:val="13"/>
        </w:rPr>
      </w:pPr>
      <w:r>
        <w:rPr>
          <w:color w:val="000000"/>
          <w:sz w:val="13"/>
          <w:szCs w:val="13"/>
        </w:rPr>
        <w:t>error, so the position provided by this device just for</w:t>
      </w:r>
    </w:p>
    <w:p>
      <w:pPr>
        <w:spacing w:line="0" w:lineRule="atLeast"/>
        <w:jc w:val="left"/>
        <w:rPr>
          <w:color w:val="000000"/>
          <w:sz w:val="13"/>
          <w:szCs w:val="13"/>
        </w:rPr>
      </w:pPr>
      <w:bookmarkStart w:id="1" w:name="_Hlk5038274"/>
      <w:bookmarkEnd w:id="1"/>
      <w:r>
        <w:rPr>
          <w:color w:val="000000"/>
          <w:sz w:val="13"/>
          <w:szCs w:val="13"/>
        </w:rPr>
        <w:t>reference.</w:t>
      </w:r>
    </w:p>
    <w:p>
      <w:pPr>
        <w:spacing w:line="0" w:lineRule="atLeast"/>
        <w:jc w:val="left"/>
        <w:rPr>
          <w:color w:val="000000"/>
          <w:sz w:val="13"/>
          <w:szCs w:val="13"/>
        </w:rPr>
      </w:pPr>
      <w:r>
        <w:rPr>
          <w:color w:val="000000"/>
          <w:sz w:val="13"/>
          <w:szCs w:val="13"/>
        </w:rPr>
        <w:t>2. There may be delays caused by telecom operators at</w:t>
      </w:r>
    </w:p>
    <w:p>
      <w:pPr>
        <w:spacing w:line="0" w:lineRule="atLeast"/>
        <w:jc w:val="left"/>
        <w:rPr>
          <w:color w:val="000000"/>
          <w:sz w:val="13"/>
          <w:szCs w:val="13"/>
        </w:rPr>
      </w:pPr>
      <w:r>
        <w:rPr>
          <w:color w:val="000000"/>
          <w:sz w:val="13"/>
          <w:szCs w:val="13"/>
        </w:rPr>
        <w:t>certain circumstance. Our company doesn’t assume to take responsibility of loss causes by this delay.</w:t>
      </w:r>
    </w:p>
    <w:p>
      <w:pPr>
        <w:spacing w:line="0" w:lineRule="atLeast"/>
        <w:jc w:val="left"/>
        <w:rPr>
          <w:b/>
          <w:color w:val="000000"/>
          <w:sz w:val="13"/>
          <w:szCs w:val="13"/>
        </w:rPr>
      </w:pPr>
    </w:p>
    <w:p>
      <w:pPr>
        <w:spacing w:line="0" w:lineRule="atLeast"/>
        <w:jc w:val="left"/>
        <w:rPr>
          <w:sz w:val="13"/>
          <w:szCs w:val="13"/>
        </w:rPr>
      </w:pPr>
      <w:r>
        <w:rPr>
          <w:b/>
          <w:color w:val="000000"/>
          <w:sz w:val="13"/>
          <w:szCs w:val="13"/>
        </w:rPr>
        <w:t>Main features:</w:t>
      </w:r>
    </w:p>
    <w:p>
      <w:pPr>
        <w:pStyle w:val="12"/>
        <w:numPr>
          <w:ilvl w:val="0"/>
          <w:numId w:val="1"/>
        </w:numPr>
        <w:tabs>
          <w:tab w:val="left" w:pos="284"/>
        </w:tabs>
        <w:spacing w:line="0" w:lineRule="atLeast"/>
        <w:ind w:firstLineChars="0"/>
        <w:jc w:val="left"/>
        <w:rPr>
          <w:sz w:val="13"/>
          <w:szCs w:val="13"/>
        </w:rPr>
      </w:pPr>
      <w:r>
        <w:rPr>
          <w:sz w:val="13"/>
          <w:szCs w:val="13"/>
        </w:rPr>
        <w:t>4G LTE+3G WCDMA+2G GSM networks</w:t>
      </w:r>
    </w:p>
    <w:p>
      <w:pPr>
        <w:pStyle w:val="12"/>
        <w:numPr>
          <w:ilvl w:val="0"/>
          <w:numId w:val="1"/>
        </w:numPr>
        <w:tabs>
          <w:tab w:val="left" w:pos="284"/>
        </w:tabs>
        <w:spacing w:line="0" w:lineRule="atLeast"/>
        <w:ind w:firstLineChars="0"/>
        <w:jc w:val="left"/>
        <w:rPr>
          <w:sz w:val="13"/>
          <w:szCs w:val="13"/>
        </w:rPr>
      </w:pPr>
      <w:r>
        <w:rPr>
          <w:sz w:val="13"/>
          <w:szCs w:val="13"/>
        </w:rPr>
        <w:t>Waterproof IP67</w:t>
      </w:r>
    </w:p>
    <w:p>
      <w:pPr>
        <w:numPr>
          <w:ilvl w:val="0"/>
          <w:numId w:val="1"/>
        </w:numPr>
        <w:tabs>
          <w:tab w:val="left" w:pos="284"/>
        </w:tabs>
        <w:spacing w:line="0" w:lineRule="atLeast"/>
        <w:jc w:val="left"/>
        <w:rPr>
          <w:sz w:val="13"/>
          <w:szCs w:val="13"/>
        </w:rPr>
      </w:pPr>
      <w:r>
        <w:rPr>
          <w:sz w:val="13"/>
          <w:szCs w:val="13"/>
        </w:rPr>
        <w:t>Remove alarm</w:t>
      </w:r>
    </w:p>
    <w:p>
      <w:pPr>
        <w:numPr>
          <w:ilvl w:val="0"/>
          <w:numId w:val="1"/>
        </w:numPr>
        <w:tabs>
          <w:tab w:val="left" w:pos="284"/>
        </w:tabs>
        <w:spacing w:line="0" w:lineRule="atLeast"/>
        <w:jc w:val="left"/>
        <w:rPr>
          <w:sz w:val="13"/>
          <w:szCs w:val="13"/>
        </w:rPr>
      </w:pPr>
      <w:r>
        <w:rPr>
          <w:sz w:val="13"/>
          <w:szCs w:val="13"/>
        </w:rPr>
        <w:t xml:space="preserve">SOS alarm </w:t>
      </w:r>
    </w:p>
    <w:p>
      <w:pPr>
        <w:numPr>
          <w:ilvl w:val="0"/>
          <w:numId w:val="1"/>
        </w:numPr>
        <w:tabs>
          <w:tab w:val="left" w:pos="284"/>
        </w:tabs>
        <w:spacing w:line="0" w:lineRule="atLeast"/>
        <w:jc w:val="left"/>
        <w:rPr>
          <w:sz w:val="13"/>
          <w:szCs w:val="13"/>
        </w:rPr>
      </w:pPr>
      <w:r>
        <w:rPr>
          <w:sz w:val="13"/>
          <w:szCs w:val="13"/>
        </w:rPr>
        <w:t xml:space="preserve">High frequency alarm with loudspeaker </w:t>
      </w:r>
    </w:p>
    <w:p>
      <w:pPr>
        <w:numPr>
          <w:ilvl w:val="0"/>
          <w:numId w:val="1"/>
        </w:numPr>
        <w:tabs>
          <w:tab w:val="left" w:pos="284"/>
        </w:tabs>
        <w:spacing w:line="0" w:lineRule="atLeast"/>
        <w:jc w:val="left"/>
        <w:rPr>
          <w:sz w:val="13"/>
          <w:szCs w:val="13"/>
        </w:rPr>
      </w:pPr>
      <w:r>
        <w:rPr>
          <w:sz w:val="13"/>
          <w:szCs w:val="13"/>
        </w:rPr>
        <w:t>GPS positioning, with</w:t>
      </w:r>
      <w:r>
        <w:rPr>
          <w:rFonts w:hint="eastAsia"/>
          <w:sz w:val="13"/>
          <w:szCs w:val="13"/>
        </w:rPr>
        <w:t xml:space="preserve"> accuracy of 5m outdoor</w:t>
      </w:r>
    </w:p>
    <w:p>
      <w:pPr>
        <w:numPr>
          <w:ilvl w:val="0"/>
          <w:numId w:val="1"/>
        </w:numPr>
        <w:tabs>
          <w:tab w:val="left" w:pos="284"/>
        </w:tabs>
        <w:spacing w:line="0" w:lineRule="atLeast"/>
        <w:jc w:val="left"/>
        <w:rPr>
          <w:sz w:val="13"/>
          <w:szCs w:val="13"/>
        </w:rPr>
      </w:pPr>
      <w:r>
        <w:rPr>
          <w:sz w:val="13"/>
          <w:szCs w:val="13"/>
        </w:rPr>
        <w:t>WIFI positioning, with accuracy of 30m indoors</w:t>
      </w:r>
    </w:p>
    <w:p>
      <w:pPr>
        <w:numPr>
          <w:ilvl w:val="0"/>
          <w:numId w:val="1"/>
        </w:numPr>
        <w:tabs>
          <w:tab w:val="left" w:pos="284"/>
        </w:tabs>
        <w:spacing w:line="0" w:lineRule="atLeast"/>
        <w:jc w:val="left"/>
        <w:rPr>
          <w:sz w:val="13"/>
          <w:szCs w:val="13"/>
        </w:rPr>
      </w:pPr>
      <w:r>
        <w:rPr>
          <w:sz w:val="13"/>
          <w:szCs w:val="13"/>
        </w:rPr>
        <w:t>Web platform/ Phone App/ SMS for positions check</w:t>
      </w:r>
    </w:p>
    <w:p>
      <w:pPr>
        <w:numPr>
          <w:ilvl w:val="0"/>
          <w:numId w:val="1"/>
        </w:numPr>
        <w:tabs>
          <w:tab w:val="left" w:pos="284"/>
        </w:tabs>
        <w:spacing w:line="0" w:lineRule="atLeast"/>
        <w:jc w:val="left"/>
        <w:rPr>
          <w:sz w:val="13"/>
          <w:szCs w:val="13"/>
        </w:rPr>
      </w:pPr>
      <w:r>
        <w:rPr>
          <w:sz w:val="13"/>
          <w:szCs w:val="13"/>
        </w:rPr>
        <w:t xml:space="preserve">Historical route, </w:t>
      </w:r>
      <w:r>
        <w:rPr>
          <w:rFonts w:hint="eastAsia"/>
          <w:sz w:val="13"/>
          <w:szCs w:val="13"/>
        </w:rPr>
        <w:t>G</w:t>
      </w:r>
      <w:r>
        <w:rPr>
          <w:sz w:val="13"/>
          <w:szCs w:val="13"/>
        </w:rPr>
        <w:t xml:space="preserve">PS fence </w:t>
      </w:r>
      <w:r>
        <w:rPr>
          <w:rFonts w:hint="eastAsia"/>
          <w:sz w:val="13"/>
          <w:szCs w:val="13"/>
        </w:rPr>
        <w:t>&amp;</w:t>
      </w:r>
      <w:r>
        <w:rPr>
          <w:sz w:val="13"/>
          <w:szCs w:val="13"/>
        </w:rPr>
        <w:t xml:space="preserve"> WIFI fence</w:t>
      </w:r>
      <w:r>
        <w:rPr>
          <w:rFonts w:hint="eastAsia"/>
          <w:sz w:val="13"/>
          <w:szCs w:val="13"/>
        </w:rPr>
        <w:t xml:space="preserve"> double care</w:t>
      </w:r>
    </w:p>
    <w:p>
      <w:pPr>
        <w:numPr>
          <w:ilvl w:val="0"/>
          <w:numId w:val="1"/>
        </w:numPr>
        <w:tabs>
          <w:tab w:val="left" w:pos="284"/>
        </w:tabs>
        <w:spacing w:line="0" w:lineRule="atLeast"/>
        <w:jc w:val="left"/>
        <w:rPr>
          <w:sz w:val="13"/>
          <w:szCs w:val="13"/>
        </w:rPr>
      </w:pPr>
      <w:r>
        <w:rPr>
          <w:rFonts w:hint="eastAsia"/>
          <w:sz w:val="13"/>
          <w:szCs w:val="13"/>
        </w:rPr>
        <w:t>S</w:t>
      </w:r>
      <w:r>
        <w:rPr>
          <w:sz w:val="13"/>
          <w:szCs w:val="13"/>
        </w:rPr>
        <w:t>olar charging automatically when sunlight exists</w:t>
      </w:r>
    </w:p>
    <w:p>
      <w:pPr>
        <w:numPr>
          <w:ilvl w:val="0"/>
          <w:numId w:val="1"/>
        </w:numPr>
        <w:tabs>
          <w:tab w:val="left" w:pos="284"/>
        </w:tabs>
        <w:spacing w:line="0" w:lineRule="atLeast"/>
        <w:jc w:val="left"/>
        <w:rPr>
          <w:sz w:val="13"/>
          <w:szCs w:val="13"/>
        </w:rPr>
      </w:pPr>
      <w:r>
        <w:rPr>
          <w:rFonts w:hint="eastAsia"/>
          <w:sz w:val="13"/>
          <w:szCs w:val="13"/>
        </w:rPr>
        <w:t>Heath care with s</w:t>
      </w:r>
      <w:r>
        <w:rPr>
          <w:sz w:val="13"/>
          <w:szCs w:val="13"/>
        </w:rPr>
        <w:t>tep counting</w:t>
      </w:r>
      <w:r>
        <w:rPr>
          <w:rFonts w:hint="eastAsia"/>
          <w:sz w:val="13"/>
          <w:szCs w:val="13"/>
        </w:rPr>
        <w:t xml:space="preserve"> and temperature measurement</w:t>
      </w:r>
    </w:p>
    <w:p>
      <w:pPr>
        <w:numPr>
          <w:ilvl w:val="0"/>
          <w:numId w:val="1"/>
        </w:numPr>
        <w:tabs>
          <w:tab w:val="left" w:pos="284"/>
        </w:tabs>
        <w:spacing w:line="0" w:lineRule="atLeast"/>
        <w:jc w:val="left"/>
        <w:rPr>
          <w:color w:val="000000"/>
          <w:sz w:val="13"/>
          <w:szCs w:val="13"/>
        </w:rPr>
      </w:pPr>
      <w:r>
        <w:rPr>
          <w:sz w:val="13"/>
          <w:szCs w:val="13"/>
        </w:rPr>
        <w:t>Low battery</w:t>
      </w:r>
      <w:r>
        <w:rPr>
          <w:rFonts w:hint="eastAsia"/>
          <w:sz w:val="13"/>
          <w:szCs w:val="13"/>
        </w:rPr>
        <w:t>/SIMcard</w:t>
      </w:r>
      <w:r>
        <w:rPr>
          <w:sz w:val="13"/>
          <w:szCs w:val="13"/>
        </w:rPr>
        <w:t xml:space="preserve"> changing alarm</w:t>
      </w:r>
    </w:p>
    <w:p>
      <w:pPr>
        <w:numPr>
          <w:ilvl w:val="0"/>
          <w:numId w:val="1"/>
        </w:numPr>
        <w:tabs>
          <w:tab w:val="left" w:pos="284"/>
        </w:tabs>
        <w:spacing w:line="0" w:lineRule="atLeast"/>
        <w:jc w:val="left"/>
        <w:rPr>
          <w:color w:val="000000"/>
          <w:sz w:val="13"/>
          <w:szCs w:val="13"/>
        </w:rPr>
      </w:pPr>
      <w:r>
        <w:rPr>
          <w:color w:val="000000"/>
          <w:sz w:val="13"/>
          <w:szCs w:val="13"/>
        </w:rPr>
        <w:t>High power LED prompt light</w:t>
      </w:r>
    </w:p>
    <w:p>
      <w:pPr>
        <w:widowControl/>
        <w:spacing w:line="0" w:lineRule="atLeast"/>
        <w:jc w:val="left"/>
        <w:rPr>
          <w:rFonts w:eastAsia="微软雅黑"/>
          <w:kern w:val="0"/>
          <w:sz w:val="13"/>
          <w:szCs w:val="13"/>
        </w:rPr>
      </w:pPr>
      <w:r>
        <w:rPr>
          <w:rFonts w:eastAsia="微软雅黑"/>
          <w:b/>
          <w:color w:val="000000"/>
          <w:sz w:val="13"/>
          <w:szCs w:val="13"/>
        </w:rPr>
        <w:t xml:space="preserve"> Product specification：</w:t>
      </w:r>
    </w:p>
    <w:p>
      <w:pPr>
        <w:widowControl/>
        <w:spacing w:line="0" w:lineRule="atLeast"/>
        <w:ind w:left="210" w:leftChars="100"/>
        <w:jc w:val="left"/>
        <w:rPr>
          <w:b/>
          <w:color w:val="000000"/>
          <w:sz w:val="13"/>
          <w:szCs w:val="13"/>
        </w:rPr>
      </w:pPr>
      <w:r>
        <w:rPr>
          <w:b/>
          <w:color w:val="000000"/>
          <w:sz w:val="13"/>
          <w:szCs w:val="13"/>
        </w:rPr>
        <w:t>Version A bands combination:</w:t>
      </w:r>
    </w:p>
    <w:p>
      <w:pPr>
        <w:widowControl/>
        <w:spacing w:line="0" w:lineRule="atLeast"/>
        <w:ind w:left="210" w:leftChars="100"/>
        <w:jc w:val="left"/>
        <w:rPr>
          <w:color w:val="000000"/>
          <w:sz w:val="13"/>
          <w:szCs w:val="13"/>
        </w:rPr>
      </w:pPr>
      <w:r>
        <w:rPr>
          <w:rFonts w:hint="eastAsia"/>
          <w:color w:val="000000"/>
          <w:sz w:val="13"/>
          <w:szCs w:val="13"/>
        </w:rPr>
        <w:t>4G-</w:t>
      </w:r>
      <w:r>
        <w:rPr>
          <w:color w:val="000000"/>
          <w:sz w:val="13"/>
          <w:szCs w:val="13"/>
        </w:rPr>
        <w:t>FDD：Band 1/2/3/5/7/8</w:t>
      </w:r>
    </w:p>
    <w:p>
      <w:pPr>
        <w:widowControl/>
        <w:spacing w:line="0" w:lineRule="atLeast"/>
        <w:ind w:left="210" w:leftChars="100"/>
        <w:jc w:val="left"/>
        <w:rPr>
          <w:color w:val="000000"/>
          <w:sz w:val="13"/>
          <w:szCs w:val="13"/>
        </w:rPr>
      </w:pPr>
      <w:r>
        <w:rPr>
          <w:rFonts w:hint="eastAsia"/>
          <w:color w:val="000000"/>
          <w:sz w:val="13"/>
          <w:szCs w:val="13"/>
        </w:rPr>
        <w:t>4G-</w:t>
      </w:r>
      <w:r>
        <w:rPr>
          <w:color w:val="000000"/>
          <w:sz w:val="13"/>
          <w:szCs w:val="13"/>
        </w:rPr>
        <w:t>TDD：Band 38/39/40/41</w:t>
      </w:r>
    </w:p>
    <w:p>
      <w:pPr>
        <w:autoSpaceDE w:val="0"/>
        <w:autoSpaceDN w:val="0"/>
        <w:adjustRightInd w:val="0"/>
        <w:spacing w:line="0" w:lineRule="atLeast"/>
        <w:ind w:left="210" w:leftChars="100"/>
        <w:jc w:val="left"/>
        <w:rPr>
          <w:kern w:val="0"/>
          <w:sz w:val="13"/>
          <w:szCs w:val="13"/>
        </w:rPr>
      </w:pPr>
      <w:r>
        <w:rPr>
          <w:rFonts w:hint="eastAsia"/>
          <w:color w:val="000000"/>
          <w:sz w:val="13"/>
          <w:szCs w:val="13"/>
        </w:rPr>
        <w:t>3G-</w:t>
      </w:r>
      <w:r>
        <w:rPr>
          <w:color w:val="000000"/>
          <w:sz w:val="13"/>
          <w:szCs w:val="13"/>
        </w:rPr>
        <w:t>WCDMA：Band 1/2/5/8</w:t>
      </w:r>
    </w:p>
    <w:p>
      <w:pPr>
        <w:autoSpaceDE w:val="0"/>
        <w:autoSpaceDN w:val="0"/>
        <w:adjustRightInd w:val="0"/>
        <w:spacing w:line="0" w:lineRule="atLeast"/>
        <w:ind w:left="210" w:leftChars="100"/>
        <w:jc w:val="left"/>
        <w:rPr>
          <w:color w:val="000000"/>
          <w:sz w:val="13"/>
          <w:szCs w:val="13"/>
        </w:rPr>
      </w:pPr>
      <w:r>
        <w:rPr>
          <w:rFonts w:hint="eastAsia"/>
          <w:kern w:val="0"/>
          <w:sz w:val="13"/>
          <w:szCs w:val="13"/>
        </w:rPr>
        <w:t>2G-</w:t>
      </w:r>
      <w:r>
        <w:rPr>
          <w:kern w:val="0"/>
          <w:sz w:val="13"/>
          <w:szCs w:val="13"/>
        </w:rPr>
        <w:t>GSM：</w:t>
      </w:r>
      <w:r>
        <w:rPr>
          <w:color w:val="000000"/>
          <w:sz w:val="13"/>
          <w:szCs w:val="13"/>
        </w:rPr>
        <w:t>Band 2/3/5/8</w:t>
      </w:r>
    </w:p>
    <w:p>
      <w:pPr>
        <w:autoSpaceDE w:val="0"/>
        <w:autoSpaceDN w:val="0"/>
        <w:adjustRightInd w:val="0"/>
        <w:spacing w:line="0" w:lineRule="atLeast"/>
        <w:ind w:left="210" w:leftChars="100"/>
        <w:jc w:val="left"/>
        <w:rPr>
          <w:b/>
          <w:kern w:val="0"/>
          <w:sz w:val="13"/>
          <w:szCs w:val="13"/>
        </w:rPr>
      </w:pPr>
      <w:r>
        <w:rPr>
          <w:b/>
          <w:kern w:val="0"/>
          <w:sz w:val="13"/>
          <w:szCs w:val="13"/>
        </w:rPr>
        <w:t>Version B bands combination:</w:t>
      </w:r>
    </w:p>
    <w:p>
      <w:pPr>
        <w:widowControl/>
        <w:spacing w:line="0" w:lineRule="atLeast"/>
        <w:ind w:left="210" w:leftChars="100"/>
        <w:jc w:val="left"/>
        <w:rPr>
          <w:color w:val="000000"/>
          <w:sz w:val="13"/>
          <w:szCs w:val="13"/>
        </w:rPr>
      </w:pPr>
      <w:r>
        <w:rPr>
          <w:rFonts w:hint="eastAsia"/>
          <w:kern w:val="0"/>
          <w:sz w:val="13"/>
          <w:szCs w:val="13"/>
        </w:rPr>
        <w:t>4G-</w:t>
      </w:r>
      <w:r>
        <w:rPr>
          <w:color w:val="000000"/>
          <w:sz w:val="13"/>
          <w:szCs w:val="13"/>
        </w:rPr>
        <w:t>FDD：Band 1/2/3/4/5/7/8/12/20/28A</w:t>
      </w:r>
    </w:p>
    <w:p>
      <w:pPr>
        <w:autoSpaceDE w:val="0"/>
        <w:autoSpaceDN w:val="0"/>
        <w:adjustRightInd w:val="0"/>
        <w:spacing w:line="0" w:lineRule="atLeast"/>
        <w:ind w:left="210" w:leftChars="100"/>
        <w:jc w:val="left"/>
        <w:rPr>
          <w:kern w:val="0"/>
          <w:sz w:val="13"/>
          <w:szCs w:val="13"/>
        </w:rPr>
      </w:pPr>
      <w:r>
        <w:rPr>
          <w:rFonts w:hint="eastAsia"/>
          <w:color w:val="000000"/>
          <w:sz w:val="13"/>
          <w:szCs w:val="13"/>
        </w:rPr>
        <w:t>3G-</w:t>
      </w:r>
      <w:r>
        <w:rPr>
          <w:color w:val="000000"/>
          <w:sz w:val="13"/>
          <w:szCs w:val="13"/>
        </w:rPr>
        <w:t>WCDMA</w:t>
      </w:r>
      <w:r>
        <w:rPr>
          <w:rFonts w:hint="eastAsia"/>
          <w:color w:val="000000"/>
          <w:sz w:val="13"/>
          <w:szCs w:val="13"/>
        </w:rPr>
        <w:t>：</w:t>
      </w:r>
      <w:r>
        <w:rPr>
          <w:color w:val="000000"/>
          <w:sz w:val="13"/>
          <w:szCs w:val="13"/>
        </w:rPr>
        <w:t>Band 1/2/5/8</w:t>
      </w:r>
    </w:p>
    <w:p>
      <w:pPr>
        <w:autoSpaceDE w:val="0"/>
        <w:autoSpaceDN w:val="0"/>
        <w:adjustRightInd w:val="0"/>
        <w:spacing w:line="0" w:lineRule="atLeast"/>
        <w:ind w:left="210" w:leftChars="100"/>
        <w:jc w:val="left"/>
        <w:rPr>
          <w:color w:val="000000"/>
          <w:sz w:val="13"/>
          <w:szCs w:val="13"/>
        </w:rPr>
      </w:pPr>
      <w:r>
        <w:rPr>
          <w:rFonts w:hint="eastAsia"/>
          <w:kern w:val="0"/>
          <w:sz w:val="13"/>
          <w:szCs w:val="13"/>
        </w:rPr>
        <w:t>2G-</w:t>
      </w:r>
      <w:r>
        <w:rPr>
          <w:kern w:val="0"/>
          <w:sz w:val="13"/>
          <w:szCs w:val="13"/>
        </w:rPr>
        <w:t>GSM：</w:t>
      </w:r>
      <w:r>
        <w:rPr>
          <w:color w:val="000000"/>
          <w:sz w:val="13"/>
          <w:szCs w:val="13"/>
        </w:rPr>
        <w:t>Band 2/3/5/8</w:t>
      </w:r>
    </w:p>
    <w:p>
      <w:pPr>
        <w:autoSpaceDE w:val="0"/>
        <w:autoSpaceDN w:val="0"/>
        <w:adjustRightInd w:val="0"/>
        <w:spacing w:line="0" w:lineRule="atLeast"/>
        <w:ind w:left="210" w:leftChars="100"/>
        <w:jc w:val="left"/>
        <w:rPr>
          <w:bCs/>
          <w:kern w:val="0"/>
          <w:sz w:val="13"/>
          <w:szCs w:val="13"/>
        </w:rPr>
      </w:pPr>
      <w:r>
        <w:rPr>
          <w:b/>
          <w:bCs/>
          <w:kern w:val="0"/>
          <w:sz w:val="13"/>
          <w:szCs w:val="13"/>
        </w:rPr>
        <w:t>GPS locating time：</w:t>
      </w:r>
      <w:r>
        <w:rPr>
          <w:bCs/>
          <w:kern w:val="0"/>
          <w:sz w:val="13"/>
          <w:szCs w:val="13"/>
        </w:rPr>
        <w:t>30sec with cold boot (open sky)</w:t>
      </w:r>
    </w:p>
    <w:p>
      <w:pPr>
        <w:autoSpaceDE w:val="0"/>
        <w:autoSpaceDN w:val="0"/>
        <w:adjustRightInd w:val="0"/>
        <w:spacing w:line="0" w:lineRule="atLeast"/>
        <w:ind w:left="210" w:leftChars="100"/>
        <w:jc w:val="left"/>
        <w:rPr>
          <w:bCs/>
          <w:kern w:val="0"/>
          <w:sz w:val="13"/>
          <w:szCs w:val="13"/>
        </w:rPr>
      </w:pPr>
      <w:r>
        <w:rPr>
          <w:bCs/>
          <w:kern w:val="0"/>
          <w:sz w:val="13"/>
          <w:szCs w:val="13"/>
        </w:rPr>
        <w:t>　　29sec with warm boot (open sky)</w:t>
      </w:r>
    </w:p>
    <w:p>
      <w:pPr>
        <w:autoSpaceDE w:val="0"/>
        <w:autoSpaceDN w:val="0"/>
        <w:adjustRightInd w:val="0"/>
        <w:spacing w:line="0" w:lineRule="atLeast"/>
        <w:ind w:left="210" w:leftChars="100"/>
        <w:jc w:val="left"/>
        <w:rPr>
          <w:bCs/>
          <w:kern w:val="0"/>
          <w:sz w:val="13"/>
          <w:szCs w:val="13"/>
        </w:rPr>
      </w:pPr>
      <w:r>
        <w:rPr>
          <w:bCs/>
          <w:kern w:val="0"/>
          <w:sz w:val="13"/>
          <w:szCs w:val="13"/>
        </w:rPr>
        <w:t>　　 5sec with hot boot (open sky)</w:t>
      </w:r>
    </w:p>
    <w:p>
      <w:pPr>
        <w:autoSpaceDE w:val="0"/>
        <w:autoSpaceDN w:val="0"/>
        <w:adjustRightInd w:val="0"/>
        <w:spacing w:line="0" w:lineRule="atLeast"/>
        <w:ind w:left="210" w:leftChars="100"/>
        <w:jc w:val="left"/>
        <w:rPr>
          <w:color w:val="000000"/>
          <w:kern w:val="0"/>
          <w:sz w:val="13"/>
          <w:szCs w:val="13"/>
        </w:rPr>
      </w:pPr>
      <w:r>
        <w:rPr>
          <w:b/>
          <w:bCs/>
          <w:color w:val="000000"/>
          <w:kern w:val="0"/>
          <w:sz w:val="13"/>
          <w:szCs w:val="13"/>
        </w:rPr>
        <w:t>GPS positioning accuracy：</w:t>
      </w:r>
      <w:r>
        <w:rPr>
          <w:color w:val="000000"/>
          <w:kern w:val="0"/>
          <w:sz w:val="13"/>
          <w:szCs w:val="13"/>
        </w:rPr>
        <w:t>5-15m (open sky)</w:t>
      </w:r>
    </w:p>
    <w:p>
      <w:pPr>
        <w:autoSpaceDE w:val="0"/>
        <w:autoSpaceDN w:val="0"/>
        <w:adjustRightInd w:val="0"/>
        <w:spacing w:line="0" w:lineRule="atLeast"/>
        <w:ind w:left="210" w:leftChars="100"/>
        <w:jc w:val="left"/>
        <w:rPr>
          <w:color w:val="000000"/>
          <w:kern w:val="0"/>
          <w:sz w:val="13"/>
          <w:szCs w:val="13"/>
        </w:rPr>
      </w:pPr>
      <w:r>
        <w:rPr>
          <w:b/>
          <w:bCs/>
          <w:color w:val="000000"/>
          <w:sz w:val="13"/>
          <w:szCs w:val="13"/>
        </w:rPr>
        <w:t>WIFI</w:t>
      </w:r>
      <w:r>
        <w:rPr>
          <w:b/>
          <w:bCs/>
          <w:color w:val="000000"/>
          <w:kern w:val="0"/>
          <w:sz w:val="13"/>
          <w:szCs w:val="13"/>
        </w:rPr>
        <w:t xml:space="preserve"> positioning accuracy：</w:t>
      </w:r>
      <w:r>
        <w:rPr>
          <w:color w:val="000000"/>
          <w:kern w:val="0"/>
          <w:sz w:val="13"/>
          <w:szCs w:val="13"/>
        </w:rPr>
        <w:t>15-100m(Under WIFI range）</w:t>
      </w:r>
    </w:p>
    <w:p>
      <w:pPr>
        <w:autoSpaceDE w:val="0"/>
        <w:autoSpaceDN w:val="0"/>
        <w:adjustRightInd w:val="0"/>
        <w:spacing w:line="0" w:lineRule="atLeast"/>
        <w:ind w:left="210" w:leftChars="100"/>
        <w:jc w:val="left"/>
        <w:rPr>
          <w:bCs/>
          <w:color w:val="000000"/>
          <w:kern w:val="0"/>
          <w:sz w:val="13"/>
          <w:szCs w:val="13"/>
        </w:rPr>
      </w:pPr>
      <w:r>
        <w:rPr>
          <w:b/>
          <w:bCs/>
          <w:color w:val="000000"/>
          <w:kern w:val="0"/>
          <w:sz w:val="13"/>
          <w:szCs w:val="13"/>
        </w:rPr>
        <w:t>Working temperature：</w:t>
      </w:r>
      <w:r>
        <w:rPr>
          <w:bCs/>
          <w:color w:val="000000"/>
          <w:kern w:val="0"/>
          <w:sz w:val="13"/>
          <w:szCs w:val="13"/>
        </w:rPr>
        <w:t>-20℃ ~ +</w:t>
      </w:r>
      <w:r>
        <w:rPr>
          <w:rFonts w:hint="eastAsia"/>
          <w:bCs/>
          <w:color w:val="000000"/>
          <w:kern w:val="0"/>
          <w:sz w:val="13"/>
          <w:szCs w:val="13"/>
        </w:rPr>
        <w:t>60</w:t>
      </w:r>
      <w:r>
        <w:rPr>
          <w:bCs/>
          <w:color w:val="000000"/>
          <w:kern w:val="0"/>
          <w:sz w:val="13"/>
          <w:szCs w:val="13"/>
        </w:rPr>
        <w:t>℃</w:t>
      </w:r>
    </w:p>
    <w:p>
      <w:pPr>
        <w:autoSpaceDE w:val="0"/>
        <w:autoSpaceDN w:val="0"/>
        <w:adjustRightInd w:val="0"/>
        <w:spacing w:line="0" w:lineRule="atLeast"/>
        <w:ind w:left="210" w:leftChars="100"/>
        <w:jc w:val="left"/>
        <w:rPr>
          <w:bCs/>
          <w:color w:val="000000"/>
          <w:kern w:val="0"/>
          <w:sz w:val="13"/>
          <w:szCs w:val="13"/>
        </w:rPr>
      </w:pPr>
      <w:r>
        <w:rPr>
          <w:b/>
          <w:bCs/>
          <w:color w:val="000000"/>
          <w:kern w:val="0"/>
          <w:sz w:val="13"/>
          <w:szCs w:val="13"/>
        </w:rPr>
        <w:t>Working humidity：</w:t>
      </w:r>
      <w:r>
        <w:rPr>
          <w:bCs/>
          <w:color w:val="000000"/>
          <w:kern w:val="0"/>
          <w:sz w:val="13"/>
          <w:szCs w:val="13"/>
        </w:rPr>
        <w:t>5% ~ 95% RH</w:t>
      </w:r>
    </w:p>
    <w:p>
      <w:pPr>
        <w:autoSpaceDE w:val="0"/>
        <w:autoSpaceDN w:val="0"/>
        <w:adjustRightInd w:val="0"/>
        <w:spacing w:line="0" w:lineRule="atLeast"/>
        <w:ind w:left="210" w:leftChars="100"/>
        <w:jc w:val="left"/>
        <w:rPr>
          <w:color w:val="000000"/>
          <w:kern w:val="0"/>
          <w:sz w:val="13"/>
          <w:szCs w:val="13"/>
        </w:rPr>
      </w:pPr>
      <w:r>
        <w:rPr>
          <w:b/>
          <w:bCs/>
          <w:color w:val="000000"/>
          <w:kern w:val="0"/>
          <w:sz w:val="13"/>
          <w:szCs w:val="13"/>
        </w:rPr>
        <w:t>Host size:</w:t>
      </w:r>
      <w:r>
        <w:rPr>
          <w:color w:val="000000"/>
          <w:kern w:val="0"/>
          <w:sz w:val="13"/>
          <w:szCs w:val="13"/>
        </w:rPr>
        <w:t>97(L</w:t>
      </w:r>
      <w:r>
        <w:rPr>
          <w:rFonts w:hint="eastAsia"/>
          <w:color w:val="000000"/>
          <w:kern w:val="0"/>
          <w:sz w:val="13"/>
          <w:szCs w:val="13"/>
        </w:rPr>
        <w:t>)</w:t>
      </w:r>
      <w:r>
        <w:rPr>
          <w:color w:val="000000"/>
          <w:kern w:val="0"/>
          <w:sz w:val="13"/>
          <w:szCs w:val="13"/>
        </w:rPr>
        <w:t>*69</w:t>
      </w:r>
      <w:r>
        <w:rPr>
          <w:rFonts w:hint="eastAsia"/>
          <w:color w:val="000000"/>
          <w:kern w:val="0"/>
          <w:sz w:val="13"/>
          <w:szCs w:val="13"/>
        </w:rPr>
        <w:t>(</w:t>
      </w:r>
      <w:r>
        <w:rPr>
          <w:color w:val="000000"/>
          <w:kern w:val="0"/>
          <w:sz w:val="13"/>
          <w:szCs w:val="13"/>
        </w:rPr>
        <w:t>W</w:t>
      </w:r>
      <w:r>
        <w:rPr>
          <w:rFonts w:hint="eastAsia"/>
          <w:color w:val="000000"/>
          <w:kern w:val="0"/>
          <w:sz w:val="13"/>
          <w:szCs w:val="13"/>
        </w:rPr>
        <w:t>)</w:t>
      </w:r>
      <w:r>
        <w:rPr>
          <w:color w:val="000000"/>
          <w:kern w:val="0"/>
          <w:sz w:val="13"/>
          <w:szCs w:val="13"/>
        </w:rPr>
        <w:t>*31</w:t>
      </w:r>
      <w:r>
        <w:rPr>
          <w:rFonts w:hint="eastAsia"/>
          <w:color w:val="000000"/>
          <w:kern w:val="0"/>
          <w:sz w:val="13"/>
          <w:szCs w:val="13"/>
        </w:rPr>
        <w:t>(</w:t>
      </w:r>
      <w:r>
        <w:rPr>
          <w:color w:val="000000"/>
          <w:kern w:val="0"/>
          <w:sz w:val="13"/>
          <w:szCs w:val="13"/>
        </w:rPr>
        <w:t>H</w:t>
      </w:r>
      <w:r>
        <w:rPr>
          <w:rFonts w:hint="eastAsia"/>
          <w:color w:val="000000"/>
          <w:kern w:val="0"/>
          <w:sz w:val="13"/>
          <w:szCs w:val="13"/>
        </w:rPr>
        <w:t>)</w:t>
      </w:r>
      <w:r>
        <w:rPr>
          <w:color w:val="000000"/>
          <w:kern w:val="0"/>
          <w:sz w:val="13"/>
          <w:szCs w:val="13"/>
        </w:rPr>
        <w:t>mm</w:t>
      </w:r>
    </w:p>
    <w:p>
      <w:pPr>
        <w:autoSpaceDE w:val="0"/>
        <w:autoSpaceDN w:val="0"/>
        <w:adjustRightInd w:val="0"/>
        <w:spacing w:line="0" w:lineRule="atLeast"/>
        <w:ind w:left="210" w:leftChars="100"/>
        <w:jc w:val="left"/>
        <w:rPr>
          <w:color w:val="000000"/>
          <w:kern w:val="0"/>
          <w:sz w:val="13"/>
          <w:szCs w:val="13"/>
        </w:rPr>
      </w:pPr>
      <w:r>
        <w:rPr>
          <w:b/>
          <w:bCs/>
          <w:color w:val="000000"/>
          <w:kern w:val="0"/>
          <w:sz w:val="13"/>
          <w:szCs w:val="13"/>
        </w:rPr>
        <w:t xml:space="preserve">Host Net weight: </w:t>
      </w:r>
      <w:r>
        <w:rPr>
          <w:color w:val="000000"/>
          <w:kern w:val="0"/>
          <w:sz w:val="13"/>
          <w:szCs w:val="13"/>
        </w:rPr>
        <w:t>255g</w:t>
      </w:r>
    </w:p>
    <w:p>
      <w:pPr>
        <w:autoSpaceDE w:val="0"/>
        <w:autoSpaceDN w:val="0"/>
        <w:adjustRightInd w:val="0"/>
        <w:spacing w:line="0" w:lineRule="atLeast"/>
        <w:ind w:left="210" w:leftChars="100"/>
        <w:jc w:val="left"/>
        <w:rPr>
          <w:b/>
          <w:bCs/>
          <w:sz w:val="13"/>
          <w:szCs w:val="13"/>
        </w:rPr>
      </w:pPr>
      <w:r>
        <w:rPr>
          <w:b/>
          <w:bCs/>
          <w:kern w:val="0"/>
          <w:sz w:val="13"/>
          <w:szCs w:val="13"/>
        </w:rPr>
        <w:t xml:space="preserve">Battery capacity: </w:t>
      </w:r>
      <w:r>
        <w:rPr>
          <w:kern w:val="0"/>
          <w:sz w:val="13"/>
          <w:szCs w:val="13"/>
        </w:rPr>
        <w:t>9000mAh</w:t>
      </w:r>
    </w:p>
    <w:p>
      <w:pPr>
        <w:autoSpaceDE w:val="0"/>
        <w:autoSpaceDN w:val="0"/>
        <w:adjustRightInd w:val="0"/>
        <w:spacing w:line="0" w:lineRule="atLeast"/>
        <w:jc w:val="left"/>
        <w:rPr>
          <w:rFonts w:ascii="宋体" w:hAnsi="宋体" w:cs="宋体"/>
          <w:color w:val="000000"/>
          <w:sz w:val="13"/>
          <w:szCs w:val="13"/>
        </w:rPr>
      </w:pPr>
      <w:r>
        <w:rPr>
          <w:b/>
          <w:bCs/>
          <w:sz w:val="13"/>
          <w:szCs w:val="13"/>
        </w:rPr>
        <w:t>Accessories:</w:t>
      </w:r>
    </w:p>
    <w:tbl>
      <w:tblPr>
        <w:tblStyle w:val="7"/>
        <w:tblpPr w:leftFromText="180" w:rightFromText="180" w:vertAnchor="text" w:horzAnchor="page" w:tblpX="12133" w:tblpY="62"/>
        <w:tblOverlap w:val="never"/>
        <w:tblW w:w="3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6"/>
        <w:gridCol w:w="1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6" w:type="dxa"/>
            <w:tcBorders>
              <w:top w:val="nil"/>
              <w:left w:val="nil"/>
              <w:bottom w:val="nil"/>
              <w:right w:val="nil"/>
            </w:tcBorders>
          </w:tcPr>
          <w:p>
            <w:pPr>
              <w:autoSpaceDE w:val="0"/>
              <w:autoSpaceDN w:val="0"/>
              <w:adjustRightInd w:val="0"/>
              <w:spacing w:line="0" w:lineRule="atLeast"/>
              <w:jc w:val="left"/>
              <w:rPr>
                <w:b/>
                <w:bCs/>
                <w:sz w:val="13"/>
                <w:szCs w:val="13"/>
              </w:rPr>
            </w:pPr>
            <w:r>
              <w:rPr>
                <w:sz w:val="13"/>
                <w:szCs w:val="13"/>
              </w:rPr>
              <w:t>1* Solar GPS tracker host</w:t>
            </w:r>
          </w:p>
        </w:tc>
        <w:tc>
          <w:tcPr>
            <w:tcW w:w="1877" w:type="dxa"/>
            <w:tcBorders>
              <w:top w:val="nil"/>
              <w:left w:val="nil"/>
              <w:bottom w:val="nil"/>
              <w:right w:val="nil"/>
            </w:tcBorders>
          </w:tcPr>
          <w:p>
            <w:pPr>
              <w:autoSpaceDE w:val="0"/>
              <w:autoSpaceDN w:val="0"/>
              <w:adjustRightInd w:val="0"/>
              <w:spacing w:line="0" w:lineRule="atLeast"/>
              <w:jc w:val="left"/>
              <w:rPr>
                <w:b/>
                <w:bCs/>
                <w:sz w:val="13"/>
                <w:szCs w:val="13"/>
              </w:rPr>
            </w:pPr>
            <w:r>
              <w:rPr>
                <w:sz w:val="13"/>
                <w:szCs w:val="13"/>
              </w:rPr>
              <w:t>1* USB magnet charging 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6" w:type="dxa"/>
            <w:tcBorders>
              <w:top w:val="nil"/>
              <w:left w:val="nil"/>
              <w:bottom w:val="nil"/>
              <w:right w:val="nil"/>
            </w:tcBorders>
          </w:tcPr>
          <w:p>
            <w:pPr>
              <w:autoSpaceDE w:val="0"/>
              <w:autoSpaceDN w:val="0"/>
              <w:adjustRightInd w:val="0"/>
              <w:spacing w:line="0" w:lineRule="atLeast"/>
              <w:jc w:val="left"/>
              <w:rPr>
                <w:b/>
                <w:bCs/>
                <w:sz w:val="13"/>
                <w:szCs w:val="13"/>
              </w:rPr>
            </w:pPr>
            <w:r>
              <w:rPr>
                <w:sz w:val="13"/>
                <w:szCs w:val="13"/>
              </w:rPr>
              <w:t>1* User manual</w:t>
            </w:r>
          </w:p>
        </w:tc>
        <w:tc>
          <w:tcPr>
            <w:tcW w:w="1877" w:type="dxa"/>
            <w:tcBorders>
              <w:top w:val="nil"/>
              <w:left w:val="nil"/>
              <w:bottom w:val="nil"/>
              <w:right w:val="nil"/>
            </w:tcBorders>
          </w:tcPr>
          <w:p>
            <w:pPr>
              <w:spacing w:line="0" w:lineRule="atLeast"/>
              <w:jc w:val="left"/>
              <w:rPr>
                <w:b/>
                <w:bCs/>
                <w:sz w:val="13"/>
                <w:szCs w:val="13"/>
              </w:rPr>
            </w:pPr>
            <w:r>
              <w:rPr>
                <w:sz w:val="13"/>
                <w:szCs w:val="13"/>
              </w:rPr>
              <w:t>1*Collar holder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6" w:type="dxa"/>
            <w:tcBorders>
              <w:top w:val="nil"/>
              <w:left w:val="nil"/>
              <w:bottom w:val="nil"/>
              <w:right w:val="nil"/>
            </w:tcBorders>
          </w:tcPr>
          <w:p>
            <w:pPr>
              <w:spacing w:line="0" w:lineRule="atLeast"/>
              <w:jc w:val="left"/>
              <w:rPr>
                <w:b/>
                <w:bCs/>
                <w:sz w:val="13"/>
                <w:szCs w:val="13"/>
              </w:rPr>
            </w:pPr>
            <w:r>
              <w:rPr>
                <w:rFonts w:hint="eastAsia"/>
                <w:sz w:val="13"/>
                <w:szCs w:val="13"/>
              </w:rPr>
              <w:t>1</w:t>
            </w:r>
            <w:r>
              <w:rPr>
                <w:sz w:val="13"/>
                <w:szCs w:val="13"/>
              </w:rPr>
              <w:t>* Magnetic holder (optional)</w:t>
            </w:r>
          </w:p>
        </w:tc>
        <w:tc>
          <w:tcPr>
            <w:tcW w:w="1877" w:type="dxa"/>
            <w:tcBorders>
              <w:top w:val="nil"/>
              <w:left w:val="nil"/>
              <w:bottom w:val="nil"/>
              <w:right w:val="nil"/>
            </w:tcBorders>
          </w:tcPr>
          <w:p>
            <w:pPr>
              <w:autoSpaceDE w:val="0"/>
              <w:autoSpaceDN w:val="0"/>
              <w:adjustRightInd w:val="0"/>
              <w:spacing w:line="0" w:lineRule="atLeast"/>
              <w:jc w:val="left"/>
              <w:rPr>
                <w:b/>
                <w:bCs/>
                <w:sz w:val="13"/>
                <w:szCs w:val="13"/>
              </w:rPr>
            </w:pPr>
            <w:r>
              <w:rPr>
                <w:rFonts w:hint="eastAsia"/>
                <w:sz w:val="13"/>
                <w:szCs w:val="13"/>
              </w:rPr>
              <w:t>1*Screw</w:t>
            </w:r>
            <w:r>
              <w:rPr>
                <w:sz w:val="13"/>
                <w:szCs w:val="13"/>
              </w:rPr>
              <w:t xml:space="preserve"> holder (optional)</w:t>
            </w:r>
          </w:p>
        </w:tc>
      </w:tr>
    </w:tbl>
    <w:p>
      <w:pPr>
        <w:spacing w:line="0" w:lineRule="atLeast"/>
        <w:rPr>
          <w:sz w:val="13"/>
          <w:szCs w:val="13"/>
        </w:rPr>
      </w:pPr>
      <w:r>
        <w:rPr>
          <w:rFonts w:hint="eastAsia"/>
          <w:sz w:val="13"/>
          <w:szCs w:val="13"/>
        </w:rPr>
        <w:t>1</w:t>
      </w:r>
      <w:r>
        <w:rPr>
          <w:sz w:val="13"/>
          <w:szCs w:val="13"/>
        </w:rPr>
        <w:t>* S</w:t>
      </w:r>
      <w:r>
        <w:rPr>
          <w:rFonts w:hint="eastAsia"/>
          <w:sz w:val="13"/>
          <w:szCs w:val="13"/>
        </w:rPr>
        <w:t>crew</w:t>
      </w:r>
      <w:r>
        <w:rPr>
          <w:sz w:val="13"/>
          <w:szCs w:val="13"/>
        </w:rPr>
        <w:t xml:space="preserve"> driver</w:t>
      </w:r>
    </w:p>
    <w:p>
      <w:pPr>
        <w:spacing w:line="0" w:lineRule="atLeast"/>
        <w:rPr>
          <w:b/>
          <w:sz w:val="13"/>
          <w:szCs w:val="13"/>
        </w:rPr>
      </w:pPr>
      <w:r>
        <w:rPr>
          <w:b/>
          <w:sz w:val="13"/>
          <w:szCs w:val="13"/>
        </w:rPr>
        <w:t>Step 1: Get a new SIM card</w:t>
      </w:r>
      <w:r>
        <w:rPr>
          <w:rFonts w:hint="eastAsia"/>
          <w:b/>
          <w:sz w:val="13"/>
          <w:szCs w:val="13"/>
        </w:rPr>
        <w:t>：</w:t>
      </w:r>
    </w:p>
    <w:p>
      <w:pPr>
        <w:spacing w:line="0" w:lineRule="atLeast"/>
        <w:rPr>
          <w:rFonts w:eastAsiaTheme="minorEastAsia"/>
          <w:sz w:val="13"/>
          <w:szCs w:val="13"/>
        </w:rPr>
      </w:pPr>
      <w:r>
        <w:rPr>
          <w:rFonts w:eastAsiaTheme="minorEastAsia"/>
          <w:sz w:val="13"/>
          <w:szCs w:val="13"/>
        </w:rPr>
        <w:t xml:space="preserve">1). Choose </w:t>
      </w:r>
      <w:r>
        <w:rPr>
          <w:rFonts w:hint="eastAsia" w:eastAsiaTheme="minorEastAsia"/>
          <w:sz w:val="13"/>
          <w:szCs w:val="13"/>
        </w:rPr>
        <w:t>a</w:t>
      </w:r>
      <w:r>
        <w:rPr>
          <w:rFonts w:eastAsiaTheme="minorEastAsia"/>
          <w:sz w:val="13"/>
          <w:szCs w:val="13"/>
        </w:rPr>
        <w:t>Nano SIM card as below instruction.</w:t>
      </w:r>
    </w:p>
    <w:p>
      <w:pPr>
        <w:spacing w:line="0" w:lineRule="atLeast"/>
        <w:jc w:val="left"/>
        <w:rPr>
          <w:rFonts w:eastAsiaTheme="minorEastAsia"/>
          <w:sz w:val="13"/>
          <w:szCs w:val="13"/>
        </w:rPr>
      </w:pPr>
      <w:r>
        <w:rPr>
          <w:rFonts w:asciiTheme="minorHAnsi" w:hAnsiTheme="minorHAnsi" w:eastAsiaTheme="minorEastAsia" w:cstheme="minorHAnsi"/>
          <w:sz w:val="18"/>
          <w:szCs w:val="18"/>
        </w:rPr>
        <w:drawing>
          <wp:anchor distT="0" distB="0" distL="0" distR="0" simplePos="0" relativeHeight="251658240" behindDoc="0" locked="0" layoutInCell="1" allowOverlap="1">
            <wp:simplePos x="0" y="0"/>
            <wp:positionH relativeFrom="column">
              <wp:posOffset>264795</wp:posOffset>
            </wp:positionH>
            <wp:positionV relativeFrom="paragraph">
              <wp:posOffset>107950</wp:posOffset>
            </wp:positionV>
            <wp:extent cx="1310640" cy="832485"/>
            <wp:effectExtent l="0" t="0" r="3810" b="5715"/>
            <wp:wrapTopAndBottom/>
            <wp:docPr id="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3"/>
                    <pic:cNvPicPr>
                      <a:picLocks noChangeAspect="1"/>
                    </pic:cNvPicPr>
                  </pic:nvPicPr>
                  <pic:blipFill>
                    <a:blip r:embed="rId5"/>
                    <a:stretch>
                      <a:fillRect/>
                    </a:stretch>
                  </pic:blipFill>
                  <pic:spPr>
                    <a:xfrm>
                      <a:off x="0" y="0"/>
                      <a:ext cx="1310640" cy="832485"/>
                    </a:xfrm>
                    <a:prstGeom prst="rect">
                      <a:avLst/>
                    </a:prstGeom>
                  </pic:spPr>
                </pic:pic>
              </a:graphicData>
            </a:graphic>
          </wp:anchor>
        </w:drawing>
      </w:r>
    </w:p>
    <w:p>
      <w:pPr>
        <w:spacing w:line="0" w:lineRule="atLeast"/>
        <w:jc w:val="left"/>
        <w:rPr>
          <w:rFonts w:eastAsiaTheme="minorEastAsia"/>
          <w:sz w:val="13"/>
          <w:szCs w:val="13"/>
        </w:rPr>
      </w:pPr>
    </w:p>
    <w:p>
      <w:pPr>
        <w:spacing w:line="0" w:lineRule="atLeast"/>
        <w:jc w:val="left"/>
        <w:rPr>
          <w:rFonts w:eastAsiaTheme="minorEastAsia"/>
          <w:sz w:val="13"/>
          <w:szCs w:val="13"/>
        </w:rPr>
      </w:pPr>
      <w:r>
        <w:rPr>
          <w:rFonts w:eastAsiaTheme="minorEastAsia"/>
          <w:sz w:val="13"/>
          <w:szCs w:val="13"/>
        </w:rPr>
        <w:t>2). Activate the SIM card’s Cellular data plan and Caller ID display function. (Tracking needs consume data, making phone calls also needs charges.)</w:t>
      </w:r>
    </w:p>
    <w:p>
      <w:pPr>
        <w:spacing w:line="0" w:lineRule="atLeast"/>
        <w:jc w:val="left"/>
        <w:rPr>
          <w:rFonts w:eastAsiaTheme="minorEastAsia"/>
          <w:sz w:val="13"/>
          <w:szCs w:val="13"/>
        </w:rPr>
      </w:pPr>
    </w:p>
    <w:p>
      <w:pPr>
        <w:spacing w:line="0" w:lineRule="atLeast"/>
        <w:rPr>
          <w:b/>
          <w:sz w:val="13"/>
          <w:szCs w:val="13"/>
        </w:rPr>
      </w:pPr>
      <w:r>
        <w:rPr>
          <w:bCs/>
          <w:color w:val="000000"/>
          <w:sz w:val="13"/>
          <w:szCs w:val="13"/>
        </w:rPr>
        <w:drawing>
          <wp:anchor distT="0" distB="0" distL="114300" distR="114300" simplePos="0" relativeHeight="251662336" behindDoc="0" locked="0" layoutInCell="1" allowOverlap="1">
            <wp:simplePos x="0" y="0"/>
            <wp:positionH relativeFrom="column">
              <wp:posOffset>6395720</wp:posOffset>
            </wp:positionH>
            <wp:positionV relativeFrom="paragraph">
              <wp:posOffset>85090</wp:posOffset>
            </wp:positionV>
            <wp:extent cx="774700" cy="1376045"/>
            <wp:effectExtent l="0" t="0" r="6350" b="0"/>
            <wp:wrapSquare wrapText="bothSides"/>
            <wp:docPr id="4" name="图片 4" descr="实时定位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实时定位en"/>
                    <pic:cNvPicPr>
                      <a:picLocks noChangeAspect="1"/>
                    </pic:cNvPicPr>
                  </pic:nvPicPr>
                  <pic:blipFill>
                    <a:blip r:embed="rId6"/>
                    <a:stretch>
                      <a:fillRect/>
                    </a:stretch>
                  </pic:blipFill>
                  <pic:spPr>
                    <a:xfrm>
                      <a:off x="0" y="0"/>
                      <a:ext cx="774700" cy="1376045"/>
                    </a:xfrm>
                    <a:prstGeom prst="rect">
                      <a:avLst/>
                    </a:prstGeom>
                  </pic:spPr>
                </pic:pic>
              </a:graphicData>
            </a:graphic>
          </wp:anchor>
        </w:drawing>
      </w:r>
      <w:r>
        <w:rPr>
          <w:b/>
          <w:sz w:val="13"/>
          <w:szCs w:val="13"/>
        </w:rPr>
        <w:t xml:space="preserve">Step 2: </w:t>
      </w:r>
      <w:r>
        <w:rPr>
          <w:rFonts w:hint="eastAsia"/>
          <w:b/>
          <w:sz w:val="13"/>
          <w:szCs w:val="13"/>
        </w:rPr>
        <w:t xml:space="preserve">Learn your </w:t>
      </w:r>
      <w:r>
        <w:rPr>
          <w:b/>
          <w:sz w:val="13"/>
          <w:szCs w:val="13"/>
        </w:rPr>
        <w:t>Tracker device details:</w:t>
      </w:r>
    </w:p>
    <w:p>
      <w:pPr>
        <w:spacing w:line="0" w:lineRule="atLeast"/>
        <w:jc w:val="center"/>
        <w:rPr>
          <w:rFonts w:hint="eastAsia" w:eastAsia="宋体"/>
          <w:sz w:val="13"/>
          <w:szCs w:val="13"/>
          <w:lang w:eastAsia="zh-CN"/>
        </w:rPr>
      </w:pPr>
      <w:r>
        <w:rPr>
          <w:rFonts w:hint="eastAsia" w:eastAsia="宋体"/>
          <w:sz w:val="13"/>
          <w:szCs w:val="13"/>
          <w:lang w:eastAsia="zh-CN"/>
        </w:rPr>
        <w:drawing>
          <wp:inline distT="0" distB="0" distL="114300" distR="114300">
            <wp:extent cx="1609725" cy="1255395"/>
            <wp:effectExtent l="0" t="0" r="9525" b="1905"/>
            <wp:docPr id="3" name="图片 3" descr="产品标意图-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产品标意图-en"/>
                    <pic:cNvPicPr>
                      <a:picLocks noChangeAspect="1"/>
                    </pic:cNvPicPr>
                  </pic:nvPicPr>
                  <pic:blipFill>
                    <a:blip r:embed="rId7"/>
                    <a:stretch>
                      <a:fillRect/>
                    </a:stretch>
                  </pic:blipFill>
                  <pic:spPr>
                    <a:xfrm>
                      <a:off x="0" y="0"/>
                      <a:ext cx="1609725" cy="1255395"/>
                    </a:xfrm>
                    <a:prstGeom prst="rect">
                      <a:avLst/>
                    </a:prstGeom>
                  </pic:spPr>
                </pic:pic>
              </a:graphicData>
            </a:graphic>
          </wp:inline>
        </w:drawing>
      </w:r>
    </w:p>
    <w:p>
      <w:pPr>
        <w:spacing w:line="0" w:lineRule="atLeast"/>
        <w:jc w:val="left"/>
        <w:rPr>
          <w:b/>
          <w:sz w:val="13"/>
          <w:szCs w:val="13"/>
        </w:rPr>
      </w:pPr>
      <w:r>
        <w:rPr>
          <w:b/>
          <w:sz w:val="13"/>
          <w:szCs w:val="13"/>
        </w:rPr>
        <w:t>Step 3: SIM card installation and power on</w:t>
      </w:r>
    </w:p>
    <w:p>
      <w:pPr>
        <w:pStyle w:val="10"/>
        <w:spacing w:line="0" w:lineRule="atLeast"/>
        <w:ind w:firstLine="0" w:firstLineChars="0"/>
        <w:rPr>
          <w:bCs/>
          <w:sz w:val="13"/>
          <w:szCs w:val="13"/>
        </w:rPr>
      </w:pPr>
      <w:r>
        <w:rPr>
          <w:bCs/>
          <w:sz w:val="13"/>
          <w:szCs w:val="13"/>
        </w:rPr>
        <w:t>1). Please make sure the tracker is powered off before inserting SIM card;</w:t>
      </w:r>
    </w:p>
    <w:p>
      <w:pPr>
        <w:pStyle w:val="10"/>
        <w:spacing w:line="0" w:lineRule="atLeast"/>
        <w:ind w:firstLine="0" w:firstLineChars="0"/>
        <w:rPr>
          <w:bCs/>
          <w:sz w:val="13"/>
          <w:szCs w:val="13"/>
        </w:rPr>
      </w:pPr>
      <w:r>
        <w:rPr>
          <w:bCs/>
          <w:sz w:val="13"/>
          <w:szCs w:val="13"/>
        </w:rPr>
        <w:t>2). Open the SIM</w:t>
      </w:r>
      <w:r>
        <w:rPr>
          <w:rFonts w:hint="eastAsia"/>
          <w:bCs/>
          <w:sz w:val="13"/>
          <w:szCs w:val="13"/>
        </w:rPr>
        <w:t xml:space="preserve">card cover </w:t>
      </w:r>
      <w:r>
        <w:rPr>
          <w:bCs/>
          <w:sz w:val="13"/>
          <w:szCs w:val="13"/>
        </w:rPr>
        <w:t>with screw driver and insert a SIM card into the slot accordingly.</w:t>
      </w:r>
    </w:p>
    <w:p>
      <w:pPr>
        <w:pStyle w:val="10"/>
        <w:spacing w:line="0" w:lineRule="atLeast"/>
        <w:ind w:firstLine="0" w:firstLineChars="0"/>
        <w:rPr>
          <w:bCs/>
          <w:sz w:val="13"/>
          <w:szCs w:val="13"/>
        </w:rPr>
      </w:pPr>
      <w:r>
        <w:rPr>
          <w:bCs/>
          <w:sz w:val="13"/>
          <w:szCs w:val="13"/>
        </w:rPr>
        <w:t>3). To ensure waterproof, please install the SIM slot cover with screws.</w:t>
      </w:r>
    </w:p>
    <w:p>
      <w:pPr>
        <w:pStyle w:val="10"/>
        <w:spacing w:line="0" w:lineRule="atLeast"/>
        <w:ind w:firstLine="0" w:firstLineChars="0"/>
        <w:rPr>
          <w:bCs/>
          <w:sz w:val="13"/>
          <w:szCs w:val="13"/>
        </w:rPr>
      </w:pPr>
      <w:r>
        <w:rPr>
          <w:bCs/>
          <w:sz w:val="13"/>
          <w:szCs w:val="13"/>
        </w:rPr>
        <w:t>4). Press 5 to 7 seconds of the power button to turn on it, the buzzer will sound. (The front blue and red indicators on for 2 seconds and release the button.)</w:t>
      </w:r>
    </w:p>
    <w:p>
      <w:pPr>
        <w:pStyle w:val="10"/>
        <w:spacing w:line="0" w:lineRule="atLeast"/>
        <w:ind w:firstLine="0" w:firstLineChars="0"/>
        <w:rPr>
          <w:bCs/>
          <w:sz w:val="13"/>
          <w:szCs w:val="13"/>
        </w:rPr>
      </w:pPr>
      <w:r>
        <w:rPr>
          <w:rFonts w:hint="eastAsia"/>
          <w:bCs/>
          <w:sz w:val="13"/>
          <w:szCs w:val="13"/>
        </w:rPr>
        <w:t>5</w:t>
      </w:r>
      <w:r>
        <w:rPr>
          <w:bCs/>
          <w:sz w:val="13"/>
          <w:szCs w:val="13"/>
        </w:rPr>
        <w:t>). When the tracker is in use, it can be powered off only via App.</w:t>
      </w:r>
    </w:p>
    <w:p>
      <w:pPr>
        <w:tabs>
          <w:tab w:val="left" w:pos="540"/>
        </w:tabs>
        <w:spacing w:line="0" w:lineRule="atLeast"/>
        <w:jc w:val="left"/>
        <w:rPr>
          <w:b/>
          <w:color w:val="000000"/>
          <w:sz w:val="13"/>
          <w:szCs w:val="13"/>
        </w:rPr>
      </w:pPr>
      <w:r>
        <w:rPr>
          <w:b/>
          <w:bCs/>
          <w:color w:val="000000"/>
          <w:sz w:val="13"/>
          <w:szCs w:val="13"/>
        </w:rPr>
        <w:t>Indicators instructions</w:t>
      </w:r>
      <w:r>
        <w:rPr>
          <w:b/>
          <w:color w:val="000000"/>
          <w:sz w:val="13"/>
          <w:szCs w:val="13"/>
        </w:rPr>
        <w:t>：</w:t>
      </w:r>
    </w:p>
    <w:p>
      <w:pPr>
        <w:tabs>
          <w:tab w:val="left" w:pos="540"/>
        </w:tabs>
        <w:spacing w:line="0" w:lineRule="atLeast"/>
        <w:jc w:val="left"/>
        <w:rPr>
          <w:b/>
          <w:color w:val="000000"/>
          <w:sz w:val="13"/>
          <w:szCs w:val="13"/>
        </w:rPr>
      </w:pPr>
      <w:r>
        <w:rPr>
          <w:bCs/>
          <w:color w:val="000000"/>
          <w:sz w:val="13"/>
          <w:szCs w:val="13"/>
        </w:rPr>
        <w:t xml:space="preserve"> GPS and GSM indicator details：</w:t>
      </w:r>
    </w:p>
    <w:tbl>
      <w:tblPr>
        <w:tblStyle w:val="6"/>
        <w:tblpPr w:leftFromText="180" w:rightFromText="180" w:vertAnchor="text" w:horzAnchor="page" w:tblpX="20149" w:tblpY="94"/>
        <w:tblOverlap w:val="never"/>
        <w:tblW w:w="3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50"/>
        <w:gridCol w:w="851"/>
        <w:gridCol w:w="850"/>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tcPr>
          <w:p>
            <w:pPr>
              <w:tabs>
                <w:tab w:val="left" w:pos="540"/>
              </w:tabs>
              <w:spacing w:line="0" w:lineRule="atLeast"/>
              <w:jc w:val="left"/>
              <w:rPr>
                <w:color w:val="000000"/>
                <w:sz w:val="13"/>
                <w:szCs w:val="13"/>
              </w:rPr>
            </w:pPr>
            <w:r>
              <w:rPr>
                <w:color w:val="000000"/>
                <w:sz w:val="13"/>
                <w:szCs w:val="13"/>
              </w:rPr>
              <w:t>Color</w:t>
            </w:r>
          </w:p>
        </w:tc>
        <w:tc>
          <w:tcPr>
            <w:tcW w:w="850" w:type="dxa"/>
          </w:tcPr>
          <w:p>
            <w:pPr>
              <w:tabs>
                <w:tab w:val="left" w:pos="540"/>
              </w:tabs>
              <w:spacing w:line="0" w:lineRule="atLeast"/>
              <w:jc w:val="left"/>
              <w:rPr>
                <w:color w:val="000000"/>
                <w:sz w:val="13"/>
                <w:szCs w:val="13"/>
              </w:rPr>
            </w:pPr>
            <w:r>
              <w:rPr>
                <w:color w:val="000000"/>
                <w:sz w:val="13"/>
                <w:szCs w:val="13"/>
              </w:rPr>
              <w:t>Function</w:t>
            </w:r>
          </w:p>
        </w:tc>
        <w:tc>
          <w:tcPr>
            <w:tcW w:w="851" w:type="dxa"/>
          </w:tcPr>
          <w:p>
            <w:pPr>
              <w:tabs>
                <w:tab w:val="left" w:pos="540"/>
              </w:tabs>
              <w:spacing w:line="0" w:lineRule="atLeast"/>
              <w:jc w:val="left"/>
              <w:rPr>
                <w:color w:val="000000"/>
                <w:sz w:val="13"/>
                <w:szCs w:val="13"/>
              </w:rPr>
            </w:pPr>
            <w:r>
              <w:rPr>
                <w:color w:val="000000"/>
                <w:sz w:val="13"/>
                <w:szCs w:val="13"/>
              </w:rPr>
              <w:t>Slow flash</w:t>
            </w:r>
          </w:p>
        </w:tc>
        <w:tc>
          <w:tcPr>
            <w:tcW w:w="850" w:type="dxa"/>
          </w:tcPr>
          <w:p>
            <w:pPr>
              <w:tabs>
                <w:tab w:val="left" w:pos="540"/>
              </w:tabs>
              <w:spacing w:line="0" w:lineRule="atLeast"/>
              <w:jc w:val="left"/>
              <w:rPr>
                <w:color w:val="000000"/>
                <w:sz w:val="13"/>
                <w:szCs w:val="13"/>
              </w:rPr>
            </w:pPr>
            <w:r>
              <w:rPr>
                <w:color w:val="000000"/>
                <w:sz w:val="13"/>
                <w:szCs w:val="13"/>
              </w:rPr>
              <w:t>Fast flash</w:t>
            </w:r>
          </w:p>
        </w:tc>
        <w:tc>
          <w:tcPr>
            <w:tcW w:w="567" w:type="dxa"/>
          </w:tcPr>
          <w:p>
            <w:pPr>
              <w:tabs>
                <w:tab w:val="left" w:pos="540"/>
              </w:tabs>
              <w:spacing w:line="0" w:lineRule="atLeast"/>
              <w:jc w:val="left"/>
              <w:rPr>
                <w:color w:val="000000"/>
                <w:sz w:val="13"/>
                <w:szCs w:val="13"/>
              </w:rPr>
            </w:pPr>
            <w:r>
              <w:rPr>
                <w:color w:val="000000"/>
                <w:sz w:val="13"/>
                <w:szCs w:val="13"/>
              </w:rPr>
              <w:t>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trPr>
        <w:tc>
          <w:tcPr>
            <w:tcW w:w="534" w:type="dxa"/>
          </w:tcPr>
          <w:p>
            <w:pPr>
              <w:tabs>
                <w:tab w:val="left" w:pos="540"/>
              </w:tabs>
              <w:spacing w:line="0" w:lineRule="atLeast"/>
              <w:jc w:val="left"/>
              <w:rPr>
                <w:color w:val="000000"/>
                <w:sz w:val="13"/>
                <w:szCs w:val="13"/>
              </w:rPr>
            </w:pPr>
            <w:r>
              <w:rPr>
                <w:color w:val="000000"/>
                <w:sz w:val="13"/>
                <w:szCs w:val="13"/>
              </w:rPr>
              <w:t>Blue</w:t>
            </w:r>
          </w:p>
        </w:tc>
        <w:tc>
          <w:tcPr>
            <w:tcW w:w="850" w:type="dxa"/>
          </w:tcPr>
          <w:p>
            <w:pPr>
              <w:tabs>
                <w:tab w:val="left" w:pos="540"/>
              </w:tabs>
              <w:spacing w:line="0" w:lineRule="atLeast"/>
              <w:jc w:val="left"/>
              <w:rPr>
                <w:color w:val="000000"/>
                <w:sz w:val="13"/>
                <w:szCs w:val="13"/>
              </w:rPr>
            </w:pPr>
            <w:r>
              <w:rPr>
                <w:color w:val="000000"/>
                <w:sz w:val="13"/>
                <w:szCs w:val="13"/>
              </w:rPr>
              <w:t>GPS signal</w:t>
            </w:r>
          </w:p>
        </w:tc>
        <w:tc>
          <w:tcPr>
            <w:tcW w:w="851" w:type="dxa"/>
          </w:tcPr>
          <w:p>
            <w:pPr>
              <w:tabs>
                <w:tab w:val="left" w:pos="540"/>
              </w:tabs>
              <w:spacing w:line="0" w:lineRule="atLeast"/>
              <w:jc w:val="left"/>
              <w:rPr>
                <w:color w:val="000000"/>
                <w:sz w:val="13"/>
                <w:szCs w:val="13"/>
              </w:rPr>
            </w:pPr>
            <w:r>
              <w:rPr>
                <w:color w:val="000000"/>
                <w:sz w:val="13"/>
                <w:szCs w:val="13"/>
              </w:rPr>
              <w:t>Searching</w:t>
            </w:r>
          </w:p>
        </w:tc>
        <w:tc>
          <w:tcPr>
            <w:tcW w:w="850" w:type="dxa"/>
          </w:tcPr>
          <w:p>
            <w:pPr>
              <w:tabs>
                <w:tab w:val="left" w:pos="540"/>
              </w:tabs>
              <w:spacing w:line="0" w:lineRule="atLeast"/>
              <w:jc w:val="left"/>
              <w:rPr>
                <w:color w:val="000000"/>
                <w:sz w:val="13"/>
                <w:szCs w:val="13"/>
              </w:rPr>
            </w:pPr>
            <w:r>
              <w:rPr>
                <w:color w:val="000000"/>
                <w:sz w:val="13"/>
                <w:szCs w:val="13"/>
              </w:rPr>
              <w:t>Searched</w:t>
            </w:r>
          </w:p>
        </w:tc>
        <w:tc>
          <w:tcPr>
            <w:tcW w:w="567" w:type="dxa"/>
          </w:tcPr>
          <w:p>
            <w:pPr>
              <w:tabs>
                <w:tab w:val="left" w:pos="540"/>
              </w:tabs>
              <w:spacing w:line="0" w:lineRule="atLeast"/>
              <w:jc w:val="left"/>
              <w:rPr>
                <w:color w:val="000000"/>
                <w:sz w:val="13"/>
                <w:szCs w:val="13"/>
              </w:rPr>
            </w:pPr>
            <w:r>
              <w:rPr>
                <w:color w:val="000000"/>
                <w:sz w:val="13"/>
                <w:szCs w:val="13"/>
              </w:rPr>
              <w:t>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tcPr>
          <w:p>
            <w:pPr>
              <w:tabs>
                <w:tab w:val="left" w:pos="540"/>
              </w:tabs>
              <w:spacing w:line="0" w:lineRule="atLeast"/>
              <w:jc w:val="left"/>
              <w:rPr>
                <w:color w:val="000000"/>
                <w:sz w:val="13"/>
                <w:szCs w:val="13"/>
              </w:rPr>
            </w:pPr>
            <w:r>
              <w:rPr>
                <w:color w:val="000000"/>
                <w:sz w:val="13"/>
                <w:szCs w:val="13"/>
              </w:rPr>
              <w:t>Red</w:t>
            </w:r>
          </w:p>
        </w:tc>
        <w:tc>
          <w:tcPr>
            <w:tcW w:w="850" w:type="dxa"/>
          </w:tcPr>
          <w:p>
            <w:pPr>
              <w:tabs>
                <w:tab w:val="left" w:pos="540"/>
              </w:tabs>
              <w:spacing w:line="0" w:lineRule="atLeast"/>
              <w:jc w:val="left"/>
              <w:rPr>
                <w:color w:val="000000"/>
                <w:sz w:val="13"/>
                <w:szCs w:val="13"/>
              </w:rPr>
            </w:pPr>
            <w:r>
              <w:rPr>
                <w:color w:val="000000"/>
                <w:sz w:val="13"/>
                <w:szCs w:val="13"/>
              </w:rPr>
              <w:t>GSM signal</w:t>
            </w:r>
          </w:p>
        </w:tc>
        <w:tc>
          <w:tcPr>
            <w:tcW w:w="851" w:type="dxa"/>
          </w:tcPr>
          <w:p>
            <w:pPr>
              <w:tabs>
                <w:tab w:val="left" w:pos="540"/>
              </w:tabs>
              <w:spacing w:line="0" w:lineRule="atLeast"/>
              <w:jc w:val="left"/>
              <w:rPr>
                <w:color w:val="000000"/>
                <w:sz w:val="13"/>
                <w:szCs w:val="13"/>
              </w:rPr>
            </w:pPr>
            <w:r>
              <w:rPr>
                <w:color w:val="000000"/>
                <w:sz w:val="13"/>
                <w:szCs w:val="13"/>
              </w:rPr>
              <w:t>Searching</w:t>
            </w:r>
          </w:p>
        </w:tc>
        <w:tc>
          <w:tcPr>
            <w:tcW w:w="850" w:type="dxa"/>
          </w:tcPr>
          <w:p>
            <w:pPr>
              <w:tabs>
                <w:tab w:val="left" w:pos="540"/>
              </w:tabs>
              <w:spacing w:line="0" w:lineRule="atLeast"/>
              <w:jc w:val="left"/>
              <w:rPr>
                <w:color w:val="000000"/>
                <w:sz w:val="13"/>
                <w:szCs w:val="13"/>
              </w:rPr>
            </w:pPr>
            <w:r>
              <w:rPr>
                <w:color w:val="000000"/>
                <w:sz w:val="13"/>
                <w:szCs w:val="13"/>
              </w:rPr>
              <w:t>Searched</w:t>
            </w:r>
          </w:p>
        </w:tc>
        <w:tc>
          <w:tcPr>
            <w:tcW w:w="567" w:type="dxa"/>
          </w:tcPr>
          <w:p>
            <w:pPr>
              <w:tabs>
                <w:tab w:val="left" w:pos="540"/>
              </w:tabs>
              <w:spacing w:line="0" w:lineRule="atLeast"/>
              <w:jc w:val="left"/>
              <w:rPr>
                <w:color w:val="000000"/>
                <w:sz w:val="13"/>
                <w:szCs w:val="13"/>
              </w:rPr>
            </w:pPr>
            <w:r>
              <w:rPr>
                <w:color w:val="000000"/>
                <w:sz w:val="13"/>
                <w:szCs w:val="13"/>
              </w:rPr>
              <w:t>Sleep</w:t>
            </w:r>
          </w:p>
        </w:tc>
      </w:tr>
    </w:tbl>
    <w:p>
      <w:pPr>
        <w:spacing w:line="0" w:lineRule="atLeast"/>
        <w:rPr>
          <w:b/>
          <w:sz w:val="13"/>
          <w:szCs w:val="13"/>
        </w:rPr>
      </w:pPr>
      <w:r>
        <w:rPr>
          <w:sz w:val="13"/>
          <w:szCs w:val="13"/>
        </w:rPr>
        <w:drawing>
          <wp:anchor distT="0" distB="0" distL="114300" distR="114300" simplePos="0" relativeHeight="251658240" behindDoc="0" locked="0" layoutInCell="1" allowOverlap="1">
            <wp:simplePos x="0" y="0"/>
            <wp:positionH relativeFrom="column">
              <wp:posOffset>1528445</wp:posOffset>
            </wp:positionH>
            <wp:positionV relativeFrom="paragraph">
              <wp:posOffset>426085</wp:posOffset>
            </wp:positionV>
            <wp:extent cx="694055" cy="126047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94055" cy="1260475"/>
                    </a:xfrm>
                    <a:prstGeom prst="rect">
                      <a:avLst/>
                    </a:prstGeom>
                  </pic:spPr>
                </pic:pic>
              </a:graphicData>
            </a:graphic>
          </wp:anchor>
        </w:drawing>
      </w:r>
      <w:r>
        <w:rPr>
          <w:b/>
          <w:sz w:val="13"/>
          <w:szCs w:val="13"/>
        </w:rPr>
        <w:t>Step 4：Install APP by tracker Guardian</w:t>
      </w:r>
    </w:p>
    <w:p>
      <w:pPr>
        <w:spacing w:line="0" w:lineRule="atLeast"/>
        <w:ind w:firstLine="260" w:firstLineChars="200"/>
        <w:jc w:val="left"/>
        <w:rPr>
          <w:sz w:val="13"/>
          <w:szCs w:val="13"/>
        </w:rPr>
      </w:pPr>
      <w:r>
        <w:rPr>
          <w:sz w:val="13"/>
          <w:szCs w:val="13"/>
        </w:rPr>
        <w:t>Guardian needs to scan the QR code in last page of this manual withsmart phone,download and install the tracking App</w:t>
      </w:r>
      <w:r>
        <w:rPr>
          <w:rFonts w:hint="eastAsia"/>
          <w:sz w:val="13"/>
          <w:szCs w:val="13"/>
        </w:rPr>
        <w:t>.</w:t>
      </w:r>
    </w:p>
    <w:p>
      <w:pPr>
        <w:spacing w:line="0" w:lineRule="atLeast"/>
        <w:rPr>
          <w:b/>
          <w:sz w:val="13"/>
          <w:szCs w:val="13"/>
        </w:rPr>
      </w:pPr>
      <w:r>
        <w:rPr>
          <w:b/>
          <w:sz w:val="13"/>
          <w:szCs w:val="13"/>
        </w:rPr>
        <w:t>Step 5: Login App</w:t>
      </w:r>
    </w:p>
    <w:p>
      <w:pPr>
        <w:spacing w:line="0" w:lineRule="atLeast"/>
        <w:ind w:firstLine="260" w:firstLineChars="200"/>
        <w:rPr>
          <w:sz w:val="13"/>
          <w:szCs w:val="13"/>
        </w:rPr>
      </w:pPr>
      <w:r>
        <w:rPr>
          <w:color w:val="000000"/>
          <w:sz w:val="13"/>
          <w:szCs w:val="13"/>
        </w:rPr>
        <w:drawing>
          <wp:anchor distT="0" distB="0" distL="114300" distR="114300" simplePos="0" relativeHeight="251652096" behindDoc="0" locked="0" layoutInCell="1" allowOverlap="1">
            <wp:simplePos x="0" y="0"/>
            <wp:positionH relativeFrom="page">
              <wp:posOffset>8470900</wp:posOffset>
            </wp:positionH>
            <wp:positionV relativeFrom="page">
              <wp:posOffset>2726690</wp:posOffset>
            </wp:positionV>
            <wp:extent cx="694055" cy="1337310"/>
            <wp:effectExtent l="0" t="0" r="10795" b="15240"/>
            <wp:wrapSquare wrapText="bothSides"/>
            <wp:docPr id="7" name="图片 10" descr="C:\Users\Reachfa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C:\Users\Reachfar\Desktop\4.jpg4"/>
                    <pic:cNvPicPr>
                      <a:picLocks noChangeAspect="1"/>
                    </pic:cNvPicPr>
                  </pic:nvPicPr>
                  <pic:blipFill>
                    <a:blip r:embed="rId9"/>
                    <a:stretch>
                      <a:fillRect/>
                    </a:stretch>
                  </pic:blipFill>
                  <pic:spPr>
                    <a:xfrm>
                      <a:off x="0" y="0"/>
                      <a:ext cx="694055" cy="1337310"/>
                    </a:xfrm>
                    <a:prstGeom prst="rect">
                      <a:avLst/>
                    </a:prstGeom>
                    <a:noFill/>
                    <a:ln>
                      <a:noFill/>
                    </a:ln>
                  </pic:spPr>
                </pic:pic>
              </a:graphicData>
            </a:graphic>
          </wp:anchor>
        </w:drawing>
      </w:r>
      <w:r>
        <w:rPr>
          <w:sz w:val="13"/>
          <w:szCs w:val="13"/>
        </w:rPr>
        <w:t>Login the App with the 10 digits ID No. on device back label, default passwordis 123456.</w:t>
      </w:r>
    </w:p>
    <w:p>
      <w:pPr>
        <w:spacing w:line="0" w:lineRule="atLeast"/>
        <w:rPr>
          <w:b/>
          <w:sz w:val="13"/>
          <w:szCs w:val="13"/>
        </w:rPr>
      </w:pPr>
      <w:r>
        <w:rPr>
          <w:color w:val="000000"/>
          <w:sz w:val="13"/>
          <w:szCs w:val="13"/>
        </w:rPr>
        <w:drawing>
          <wp:anchor distT="0" distB="0" distL="114300" distR="114300" simplePos="0" relativeHeight="251656192" behindDoc="0" locked="0" layoutInCell="1" allowOverlap="1">
            <wp:simplePos x="0" y="0"/>
            <wp:positionH relativeFrom="page">
              <wp:posOffset>8775700</wp:posOffset>
            </wp:positionH>
            <wp:positionV relativeFrom="page">
              <wp:posOffset>3031490</wp:posOffset>
            </wp:positionV>
            <wp:extent cx="694055" cy="1337310"/>
            <wp:effectExtent l="0" t="0" r="10795" b="15240"/>
            <wp:wrapSquare wrapText="bothSides"/>
            <wp:docPr id="10" name="图片 10" descr="C:\Users\Reachfa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Reachfar\Desktop\4.jpg4"/>
                    <pic:cNvPicPr>
                      <a:picLocks noChangeAspect="1"/>
                    </pic:cNvPicPr>
                  </pic:nvPicPr>
                  <pic:blipFill>
                    <a:blip r:embed="rId9"/>
                    <a:stretch>
                      <a:fillRect/>
                    </a:stretch>
                  </pic:blipFill>
                  <pic:spPr>
                    <a:xfrm>
                      <a:off x="0" y="0"/>
                      <a:ext cx="694055" cy="1337310"/>
                    </a:xfrm>
                    <a:prstGeom prst="rect">
                      <a:avLst/>
                    </a:prstGeom>
                    <a:noFill/>
                    <a:ln>
                      <a:noFill/>
                    </a:ln>
                  </pic:spPr>
                </pic:pic>
              </a:graphicData>
            </a:graphic>
          </wp:anchor>
        </w:drawing>
      </w:r>
      <w:r>
        <w:rPr>
          <w:color w:val="000000"/>
          <w:sz w:val="13"/>
          <w:szCs w:val="13"/>
        </w:rPr>
        <w:drawing>
          <wp:anchor distT="0" distB="0" distL="114300" distR="114300" simplePos="0" relativeHeight="251654144" behindDoc="0" locked="0" layoutInCell="1" allowOverlap="1">
            <wp:simplePos x="0" y="0"/>
            <wp:positionH relativeFrom="page">
              <wp:posOffset>8623300</wp:posOffset>
            </wp:positionH>
            <wp:positionV relativeFrom="page">
              <wp:posOffset>2879090</wp:posOffset>
            </wp:positionV>
            <wp:extent cx="694055" cy="1337310"/>
            <wp:effectExtent l="0" t="0" r="10795" b="15240"/>
            <wp:wrapSquare wrapText="bothSides"/>
            <wp:docPr id="9" name="图片 10" descr="C:\Users\Reachfa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C:\Users\Reachfar\Desktop\4.jpg4"/>
                    <pic:cNvPicPr>
                      <a:picLocks noChangeAspect="1"/>
                    </pic:cNvPicPr>
                  </pic:nvPicPr>
                  <pic:blipFill>
                    <a:blip r:embed="rId9"/>
                    <a:stretch>
                      <a:fillRect/>
                    </a:stretch>
                  </pic:blipFill>
                  <pic:spPr>
                    <a:xfrm>
                      <a:off x="0" y="0"/>
                      <a:ext cx="694055" cy="1337310"/>
                    </a:xfrm>
                    <a:prstGeom prst="rect">
                      <a:avLst/>
                    </a:prstGeom>
                    <a:noFill/>
                    <a:ln>
                      <a:noFill/>
                    </a:ln>
                  </pic:spPr>
                </pic:pic>
              </a:graphicData>
            </a:graphic>
          </wp:anchor>
        </w:drawing>
      </w:r>
      <w:r>
        <w:rPr>
          <w:b/>
          <w:sz w:val="13"/>
          <w:szCs w:val="13"/>
        </w:rPr>
        <w:t>Step 6: Location check</w:t>
      </w:r>
    </w:p>
    <w:p>
      <w:pPr>
        <w:numPr>
          <w:ilvl w:val="0"/>
          <w:numId w:val="2"/>
        </w:numPr>
        <w:tabs>
          <w:tab w:val="left" w:pos="277"/>
          <w:tab w:val="left" w:pos="540"/>
          <w:tab w:val="clear" w:pos="256"/>
        </w:tabs>
        <w:spacing w:line="0" w:lineRule="atLeast"/>
        <w:jc w:val="left"/>
        <w:rPr>
          <w:color w:val="000000"/>
          <w:sz w:val="13"/>
          <w:szCs w:val="13"/>
        </w:rPr>
      </w:pPr>
      <w:r>
        <w:rPr>
          <w:b/>
          <w:bCs/>
          <w:color w:val="000000"/>
          <w:sz w:val="13"/>
          <w:szCs w:val="13"/>
        </w:rPr>
        <w:t>Real time tracking and interval for uploading：</w:t>
      </w:r>
      <w:r>
        <w:rPr>
          <w:bCs/>
          <w:color w:val="000000"/>
          <w:sz w:val="13"/>
          <w:szCs w:val="13"/>
        </w:rPr>
        <w:t>Display the last location of GPS tracker. For the latest location, press the “Single-refresh” button on map right top.</w:t>
      </w:r>
      <w:r>
        <w:rPr>
          <w:sz w:val="13"/>
          <w:szCs w:val="13"/>
        </w:rPr>
        <w:t>Press the “interval for uploading” and choose different interval times. Default interval is 10 minutes. For emergency, change it to 1 minute. Interval affects the battery standby time, please choose accordingly.</w:t>
      </w:r>
    </w:p>
    <w:p>
      <w:pPr>
        <w:numPr>
          <w:ilvl w:val="0"/>
          <w:numId w:val="2"/>
        </w:numPr>
        <w:tabs>
          <w:tab w:val="left" w:pos="540"/>
        </w:tabs>
        <w:spacing w:line="0" w:lineRule="atLeast"/>
        <w:jc w:val="left"/>
        <w:rPr>
          <w:bCs/>
          <w:color w:val="000000"/>
          <w:sz w:val="13"/>
          <w:szCs w:val="13"/>
        </w:rPr>
      </w:pPr>
      <w:r>
        <w:rPr>
          <w:b/>
          <w:bCs/>
          <w:color w:val="000000"/>
          <w:sz w:val="13"/>
          <w:szCs w:val="13"/>
        </w:rPr>
        <w:t>Historical route:</w:t>
      </w:r>
      <w:r>
        <w:rPr>
          <w:bCs/>
          <w:color w:val="000000"/>
          <w:sz w:val="13"/>
          <w:szCs w:val="13"/>
        </w:rPr>
        <w:t xml:space="preserve"> Display the historical route of any day in latest 90 days. You can choose whether to filter out LBS location data. (note: LBS means the location data indoors, error can be large)</w:t>
      </w:r>
    </w:p>
    <w:p>
      <w:pPr>
        <w:numPr>
          <w:ilvl w:val="0"/>
          <w:numId w:val="2"/>
        </w:numPr>
        <w:tabs>
          <w:tab w:val="left" w:pos="540"/>
        </w:tabs>
        <w:spacing w:line="0" w:lineRule="atLeast"/>
        <w:jc w:val="left"/>
        <w:rPr>
          <w:bCs/>
          <w:color w:val="000000"/>
          <w:sz w:val="13"/>
          <w:szCs w:val="13"/>
        </w:rPr>
      </w:pPr>
      <w:r>
        <w:rPr>
          <w:b/>
          <w:bCs/>
          <w:color w:val="000000"/>
          <w:sz w:val="13"/>
          <w:szCs w:val="13"/>
        </w:rPr>
        <w:t>Geo-fence:</w:t>
      </w:r>
      <w:r>
        <w:rPr>
          <w:bCs/>
          <w:color w:val="000000"/>
          <w:sz w:val="13"/>
          <w:szCs w:val="13"/>
        </w:rPr>
        <w:t xml:space="preserve"> Add, check or cancel </w:t>
      </w:r>
    </w:p>
    <w:p>
      <w:pPr>
        <w:numPr>
          <w:ilvl w:val="0"/>
          <w:numId w:val="3"/>
        </w:numPr>
        <w:tabs>
          <w:tab w:val="left" w:pos="256"/>
          <w:tab w:val="left" w:pos="540"/>
        </w:tabs>
        <w:spacing w:line="0" w:lineRule="atLeast"/>
        <w:jc w:val="left"/>
        <w:rPr>
          <w:bCs/>
          <w:color w:val="000000"/>
          <w:sz w:val="13"/>
          <w:szCs w:val="13"/>
        </w:rPr>
      </w:pPr>
      <w:r>
        <w:rPr>
          <w:b/>
          <w:color w:val="000000"/>
          <w:sz w:val="13"/>
          <w:szCs w:val="13"/>
        </w:rPr>
        <w:t>GPS-fence</w:t>
      </w:r>
      <w:r>
        <w:rPr>
          <w:rFonts w:hint="eastAsia"/>
          <w:b/>
          <w:color w:val="000000"/>
          <w:sz w:val="13"/>
          <w:szCs w:val="13"/>
        </w:rPr>
        <w:t>:</w:t>
      </w:r>
      <w:r>
        <w:rPr>
          <w:bCs/>
          <w:color w:val="000000"/>
          <w:sz w:val="13"/>
          <w:szCs w:val="13"/>
        </w:rPr>
        <w:t xml:space="preserve"> when the device gets into or out of the GPS-fence. The App will get alert. (note: we suggest the radius of GPS-fence over </w:t>
      </w:r>
      <w:r>
        <w:rPr>
          <w:rFonts w:hint="eastAsia"/>
          <w:bCs/>
          <w:color w:val="000000"/>
          <w:sz w:val="13"/>
          <w:szCs w:val="13"/>
        </w:rPr>
        <w:t>3</w:t>
      </w:r>
      <w:r>
        <w:rPr>
          <w:bCs/>
          <w:color w:val="000000"/>
          <w:sz w:val="13"/>
          <w:szCs w:val="13"/>
        </w:rPr>
        <w:t xml:space="preserve">00 meters to reduce false </w:t>
      </w:r>
      <w:r>
        <w:rPr>
          <w:bCs/>
          <w:sz w:val="13"/>
          <w:szCs w:val="13"/>
        </w:rPr>
        <w:t>alerts.</w:t>
      </w:r>
      <w:r>
        <w:rPr>
          <w:bCs/>
          <w:color w:val="000000"/>
          <w:sz w:val="13"/>
          <w:szCs w:val="13"/>
        </w:rPr>
        <w:t>)</w:t>
      </w:r>
    </w:p>
    <w:p>
      <w:pPr>
        <w:numPr>
          <w:ilvl w:val="0"/>
          <w:numId w:val="3"/>
        </w:numPr>
        <w:tabs>
          <w:tab w:val="left" w:pos="256"/>
          <w:tab w:val="left" w:pos="540"/>
        </w:tabs>
        <w:spacing w:line="0" w:lineRule="atLeast"/>
        <w:jc w:val="left"/>
        <w:rPr>
          <w:bCs/>
          <w:color w:val="000000"/>
          <w:sz w:val="13"/>
          <w:szCs w:val="13"/>
        </w:rPr>
      </w:pPr>
      <w:r>
        <w:rPr>
          <w:b/>
          <w:bCs/>
          <w:color w:val="000000"/>
          <w:sz w:val="13"/>
          <w:szCs w:val="13"/>
        </w:rPr>
        <w:t>WIFI-fence</w:t>
      </w:r>
      <w:r>
        <w:rPr>
          <w:bCs/>
          <w:color w:val="000000"/>
          <w:sz w:val="13"/>
          <w:szCs w:val="13"/>
        </w:rPr>
        <w:t>：</w:t>
      </w:r>
      <w:r>
        <w:rPr>
          <w:rFonts w:hint="eastAsia"/>
          <w:bCs/>
          <w:color w:val="000000"/>
          <w:sz w:val="13"/>
          <w:szCs w:val="13"/>
        </w:rPr>
        <w:t xml:space="preserve">You can </w:t>
      </w:r>
      <w:r>
        <w:rPr>
          <w:bCs/>
          <w:color w:val="000000"/>
          <w:sz w:val="13"/>
          <w:szCs w:val="13"/>
        </w:rPr>
        <w:t>set 2 WIFI safe zones, when device leaves safe WIFI zones, the App will give notification.</w:t>
      </w:r>
    </w:p>
    <w:p>
      <w:pPr>
        <w:numPr>
          <w:ilvl w:val="0"/>
          <w:numId w:val="4"/>
        </w:numPr>
        <w:tabs>
          <w:tab w:val="left" w:pos="540"/>
        </w:tabs>
        <w:spacing w:line="0" w:lineRule="atLeast"/>
        <w:jc w:val="left"/>
        <w:rPr>
          <w:b/>
          <w:bCs/>
          <w:sz w:val="13"/>
          <w:szCs w:val="13"/>
        </w:rPr>
      </w:pPr>
      <w:r>
        <w:rPr>
          <w:b/>
          <w:bCs/>
          <w:sz w:val="13"/>
          <w:szCs w:val="13"/>
        </w:rPr>
        <w:t>Health：</w:t>
      </w:r>
      <w:r>
        <w:rPr>
          <w:rFonts w:hint="eastAsia"/>
          <w:bCs/>
          <w:sz w:val="13"/>
          <w:szCs w:val="13"/>
        </w:rPr>
        <w:t xml:space="preserve">You can learn about the health </w:t>
      </w:r>
      <w:r>
        <w:rPr>
          <w:bCs/>
          <w:sz w:val="13"/>
          <w:szCs w:val="13"/>
        </w:rPr>
        <w:t xml:space="preserve">status </w:t>
      </w:r>
      <w:r>
        <w:rPr>
          <w:rFonts w:hint="eastAsia"/>
          <w:bCs/>
          <w:sz w:val="13"/>
          <w:szCs w:val="13"/>
        </w:rPr>
        <w:t xml:space="preserve">of animals </w:t>
      </w:r>
      <w:r>
        <w:rPr>
          <w:b/>
          <w:bCs/>
          <w:sz w:val="13"/>
          <w:szCs w:val="13"/>
        </w:rPr>
        <w:drawing>
          <wp:anchor distT="0" distB="0" distL="114300" distR="114300" simplePos="0" relativeHeight="252087296" behindDoc="0" locked="0" layoutInCell="1" allowOverlap="1">
            <wp:simplePos x="0" y="0"/>
            <wp:positionH relativeFrom="column">
              <wp:posOffset>1468120</wp:posOffset>
            </wp:positionH>
            <wp:positionV relativeFrom="paragraph">
              <wp:posOffset>48895</wp:posOffset>
            </wp:positionV>
            <wp:extent cx="811530" cy="1440180"/>
            <wp:effectExtent l="0" t="0" r="7620" b="7620"/>
            <wp:wrapSquare wrapText="bothSides"/>
            <wp:docPr id="12" name="图片 12" descr="界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界面2"/>
                    <pic:cNvPicPr>
                      <a:picLocks noChangeAspect="1"/>
                    </pic:cNvPicPr>
                  </pic:nvPicPr>
                  <pic:blipFill>
                    <a:blip r:embed="rId10"/>
                    <a:stretch>
                      <a:fillRect/>
                    </a:stretch>
                  </pic:blipFill>
                  <pic:spPr>
                    <a:xfrm>
                      <a:off x="0" y="0"/>
                      <a:ext cx="811530" cy="1440180"/>
                    </a:xfrm>
                    <a:prstGeom prst="rect">
                      <a:avLst/>
                    </a:prstGeom>
                  </pic:spPr>
                </pic:pic>
              </a:graphicData>
            </a:graphic>
          </wp:anchor>
        </w:drawing>
      </w:r>
      <w:r>
        <w:rPr>
          <w:rFonts w:hint="eastAsia"/>
          <w:bCs/>
          <w:sz w:val="13"/>
          <w:szCs w:val="13"/>
        </w:rPr>
        <w:t>through the App.</w:t>
      </w:r>
    </w:p>
    <w:p>
      <w:pPr>
        <w:numPr>
          <w:ilvl w:val="0"/>
          <w:numId w:val="5"/>
        </w:numPr>
        <w:tabs>
          <w:tab w:val="left" w:pos="256"/>
          <w:tab w:val="left" w:pos="540"/>
        </w:tabs>
        <w:spacing w:line="0" w:lineRule="atLeast"/>
        <w:jc w:val="left"/>
        <w:rPr>
          <w:bCs/>
          <w:color w:val="000000"/>
          <w:sz w:val="13"/>
          <w:szCs w:val="13"/>
        </w:rPr>
      </w:pPr>
      <w:r>
        <w:rPr>
          <w:rFonts w:hint="eastAsia"/>
          <w:b/>
          <w:color w:val="000000"/>
          <w:sz w:val="13"/>
          <w:szCs w:val="13"/>
        </w:rPr>
        <w:t>Health Steps:</w:t>
      </w:r>
      <w:r>
        <w:rPr>
          <w:bCs/>
          <w:color w:val="000000"/>
          <w:sz w:val="13"/>
          <w:szCs w:val="13"/>
        </w:rPr>
        <w:t xml:space="preserve">In </w:t>
      </w:r>
      <w:r>
        <w:rPr>
          <w:rFonts w:hint="eastAsia"/>
          <w:bCs/>
          <w:color w:val="000000"/>
          <w:sz w:val="13"/>
          <w:szCs w:val="13"/>
        </w:rPr>
        <w:t>APP</w:t>
      </w:r>
      <w:r>
        <w:rPr>
          <w:bCs/>
          <w:color w:val="000000"/>
          <w:sz w:val="13"/>
          <w:szCs w:val="13"/>
        </w:rPr>
        <w:t>, turn on</w:t>
      </w:r>
      <w:r>
        <w:rPr>
          <w:rFonts w:hint="eastAsia"/>
          <w:bCs/>
          <w:color w:val="000000"/>
          <w:sz w:val="13"/>
          <w:szCs w:val="13"/>
        </w:rPr>
        <w:t xml:space="preserve"> the Health Steps function to learn about the health of the animals through the step data.</w:t>
      </w:r>
    </w:p>
    <w:p>
      <w:pPr>
        <w:numPr>
          <w:ilvl w:val="0"/>
          <w:numId w:val="5"/>
        </w:numPr>
        <w:tabs>
          <w:tab w:val="left" w:pos="256"/>
          <w:tab w:val="left" w:pos="540"/>
        </w:tabs>
        <w:spacing w:line="0" w:lineRule="atLeast"/>
        <w:jc w:val="left"/>
        <w:rPr>
          <w:bCs/>
          <w:color w:val="000000"/>
          <w:sz w:val="13"/>
          <w:szCs w:val="13"/>
        </w:rPr>
      </w:pPr>
      <w:r>
        <w:rPr>
          <w:rFonts w:hint="eastAsia"/>
          <w:b/>
          <w:color w:val="000000"/>
          <w:sz w:val="13"/>
          <w:szCs w:val="13"/>
        </w:rPr>
        <w:t xml:space="preserve">Measuring temperature: </w:t>
      </w:r>
      <w:r>
        <w:rPr>
          <w:rFonts w:hint="eastAsia"/>
          <w:bCs/>
          <w:color w:val="000000"/>
          <w:sz w:val="13"/>
          <w:szCs w:val="13"/>
        </w:rPr>
        <w:t>The body surface temperature of an animal can be measured.</w:t>
      </w:r>
    </w:p>
    <w:p>
      <w:pPr>
        <w:numPr>
          <w:ilvl w:val="0"/>
          <w:numId w:val="4"/>
        </w:numPr>
        <w:tabs>
          <w:tab w:val="left" w:pos="540"/>
        </w:tabs>
        <w:spacing w:line="0" w:lineRule="atLeast"/>
        <w:jc w:val="left"/>
        <w:rPr>
          <w:b/>
          <w:bCs/>
          <w:sz w:val="13"/>
          <w:szCs w:val="13"/>
        </w:rPr>
      </w:pPr>
      <w:r>
        <w:rPr>
          <w:b/>
          <w:sz w:val="13"/>
          <w:szCs w:val="13"/>
        </w:rPr>
        <w:t>Talk:</w:t>
      </w:r>
    </w:p>
    <w:p>
      <w:pPr>
        <w:numPr>
          <w:ilvl w:val="0"/>
          <w:numId w:val="6"/>
        </w:numPr>
        <w:tabs>
          <w:tab w:val="left" w:pos="256"/>
          <w:tab w:val="left" w:pos="540"/>
        </w:tabs>
        <w:spacing w:line="0" w:lineRule="atLeast"/>
        <w:jc w:val="left"/>
        <w:rPr>
          <w:bCs/>
          <w:color w:val="000000"/>
          <w:sz w:val="13"/>
          <w:szCs w:val="13"/>
        </w:rPr>
      </w:pPr>
      <w:r>
        <w:rPr>
          <w:b/>
          <w:color w:val="000000"/>
          <w:sz w:val="13"/>
          <w:szCs w:val="13"/>
        </w:rPr>
        <w:t xml:space="preserve">Call the tracker: </w:t>
      </w:r>
      <w:r>
        <w:rPr>
          <w:bCs/>
          <w:color w:val="000000"/>
          <w:sz w:val="13"/>
          <w:szCs w:val="13"/>
        </w:rPr>
        <w:t>To make a call to the tracker when click it;</w:t>
      </w:r>
    </w:p>
    <w:p>
      <w:pPr>
        <w:numPr>
          <w:ilvl w:val="0"/>
          <w:numId w:val="6"/>
        </w:numPr>
        <w:tabs>
          <w:tab w:val="left" w:pos="256"/>
          <w:tab w:val="left" w:pos="540"/>
        </w:tabs>
        <w:spacing w:line="0" w:lineRule="atLeast"/>
        <w:jc w:val="left"/>
        <w:rPr>
          <w:bCs/>
          <w:color w:val="000000"/>
          <w:sz w:val="13"/>
          <w:szCs w:val="13"/>
        </w:rPr>
      </w:pPr>
      <w:r>
        <w:rPr>
          <w:b/>
          <w:color w:val="000000"/>
          <w:sz w:val="13"/>
          <w:szCs w:val="13"/>
        </w:rPr>
        <w:t>Voice monitoring:</w:t>
      </w:r>
      <w:r>
        <w:rPr>
          <w:bCs/>
          <w:color w:val="000000"/>
          <w:sz w:val="13"/>
          <w:szCs w:val="13"/>
        </w:rPr>
        <w:t xml:space="preserve"> To request a one-way call from tracker to the number you type and hear the sound around tracker.</w:t>
      </w:r>
    </w:p>
    <w:p>
      <w:pPr>
        <w:numPr>
          <w:ilvl w:val="0"/>
          <w:numId w:val="4"/>
        </w:numPr>
        <w:tabs>
          <w:tab w:val="left" w:pos="540"/>
        </w:tabs>
        <w:spacing w:line="0" w:lineRule="atLeast"/>
        <w:jc w:val="left"/>
        <w:rPr>
          <w:bCs/>
          <w:sz w:val="13"/>
          <w:szCs w:val="13"/>
        </w:rPr>
      </w:pPr>
      <w:r>
        <w:rPr>
          <w:b/>
          <w:sz w:val="13"/>
          <w:szCs w:val="13"/>
        </w:rPr>
        <w:t>Settings</w:t>
      </w:r>
      <w:r>
        <w:rPr>
          <w:rFonts w:hint="eastAsia"/>
          <w:b/>
          <w:sz w:val="13"/>
          <w:szCs w:val="13"/>
        </w:rPr>
        <w:t>：</w:t>
      </w:r>
      <w:r>
        <w:rPr>
          <w:bCs/>
          <w:sz w:val="13"/>
          <w:szCs w:val="13"/>
        </w:rPr>
        <w:t>All settings need to work when App shows device online with the SIM card’s data plan.</w:t>
      </w:r>
    </w:p>
    <w:p>
      <w:pPr>
        <w:numPr>
          <w:ilvl w:val="0"/>
          <w:numId w:val="7"/>
        </w:numPr>
        <w:tabs>
          <w:tab w:val="left" w:pos="256"/>
          <w:tab w:val="left" w:pos="540"/>
        </w:tabs>
        <w:spacing w:line="0" w:lineRule="atLeast"/>
        <w:jc w:val="left"/>
        <w:rPr>
          <w:bCs/>
          <w:color w:val="000000"/>
          <w:sz w:val="13"/>
          <w:szCs w:val="13"/>
        </w:rPr>
      </w:pPr>
      <w:r>
        <w:rPr>
          <w:b/>
          <w:color w:val="000000"/>
          <w:sz w:val="13"/>
          <w:szCs w:val="13"/>
        </w:rPr>
        <w:t>About the device：</w:t>
      </w:r>
      <w:r>
        <w:rPr>
          <w:bCs/>
          <w:color w:val="000000"/>
          <w:sz w:val="13"/>
          <w:szCs w:val="13"/>
        </w:rPr>
        <w:t>Check and edit tracker’s information.</w:t>
      </w:r>
    </w:p>
    <w:p>
      <w:pPr>
        <w:numPr>
          <w:ilvl w:val="0"/>
          <w:numId w:val="7"/>
        </w:numPr>
        <w:tabs>
          <w:tab w:val="left" w:pos="256"/>
          <w:tab w:val="left" w:pos="540"/>
        </w:tabs>
        <w:spacing w:line="0" w:lineRule="atLeast"/>
        <w:jc w:val="left"/>
        <w:rPr>
          <w:bCs/>
          <w:color w:val="000000"/>
          <w:sz w:val="13"/>
          <w:szCs w:val="13"/>
        </w:rPr>
      </w:pPr>
      <w:r>
        <w:rPr>
          <w:b/>
          <w:color w:val="000000"/>
          <w:sz w:val="13"/>
          <w:szCs w:val="13"/>
        </w:rPr>
        <w:t>Change password：</w:t>
      </w:r>
      <w:r>
        <w:rPr>
          <w:bCs/>
          <w:color w:val="000000"/>
          <w:sz w:val="13"/>
          <w:szCs w:val="13"/>
        </w:rPr>
        <w:t xml:space="preserve">Change APP and Web platform’s password. </w:t>
      </w:r>
    </w:p>
    <w:p>
      <w:pPr>
        <w:numPr>
          <w:ilvl w:val="0"/>
          <w:numId w:val="7"/>
        </w:numPr>
        <w:tabs>
          <w:tab w:val="left" w:pos="256"/>
          <w:tab w:val="left" w:pos="540"/>
        </w:tabs>
        <w:spacing w:line="0" w:lineRule="atLeast"/>
        <w:jc w:val="left"/>
        <w:rPr>
          <w:bCs/>
          <w:color w:val="000000"/>
          <w:sz w:val="13"/>
          <w:szCs w:val="13"/>
        </w:rPr>
      </w:pPr>
      <w:r>
        <w:rPr>
          <w:b/>
          <w:color w:val="000000"/>
          <w:sz w:val="13"/>
          <w:szCs w:val="13"/>
        </w:rPr>
        <w:t>Main monitoring number：</w:t>
      </w:r>
      <w:r>
        <w:rPr>
          <w:bCs/>
          <w:color w:val="000000"/>
          <w:sz w:val="13"/>
          <w:szCs w:val="13"/>
        </w:rPr>
        <w:t>The number used for commands sending and SMS alerts receiving.</w:t>
      </w:r>
    </w:p>
    <w:p>
      <w:pPr>
        <w:numPr>
          <w:ilvl w:val="0"/>
          <w:numId w:val="7"/>
        </w:numPr>
        <w:tabs>
          <w:tab w:val="left" w:pos="256"/>
          <w:tab w:val="left" w:pos="540"/>
        </w:tabs>
        <w:spacing w:line="0" w:lineRule="atLeast"/>
        <w:jc w:val="left"/>
        <w:rPr>
          <w:bCs/>
          <w:color w:val="000000"/>
          <w:sz w:val="13"/>
          <w:szCs w:val="13"/>
        </w:rPr>
      </w:pPr>
      <w:r>
        <w:rPr>
          <w:bCs/>
          <w:sz w:val="13"/>
          <w:szCs w:val="13"/>
        </w:rPr>
        <w:drawing>
          <wp:anchor distT="0" distB="0" distL="114300" distR="114300" simplePos="0" relativeHeight="252088320" behindDoc="0" locked="0" layoutInCell="1" allowOverlap="1">
            <wp:simplePos x="0" y="0"/>
            <wp:positionH relativeFrom="column">
              <wp:posOffset>1574165</wp:posOffset>
            </wp:positionH>
            <wp:positionV relativeFrom="paragraph">
              <wp:posOffset>41275</wp:posOffset>
            </wp:positionV>
            <wp:extent cx="810260" cy="1440180"/>
            <wp:effectExtent l="0" t="0" r="8890" b="7620"/>
            <wp:wrapSquare wrapText="bothSides"/>
            <wp:docPr id="14" name="图片 14" descr="Screenshot_20190522_172224_com.fw.gps.rfhz"/>
            <wp:cNvGraphicFramePr/>
            <a:graphic xmlns:a="http://schemas.openxmlformats.org/drawingml/2006/main">
              <a:graphicData uri="http://schemas.openxmlformats.org/drawingml/2006/picture">
                <pic:pic xmlns:pic="http://schemas.openxmlformats.org/drawingml/2006/picture">
                  <pic:nvPicPr>
                    <pic:cNvPr id="14" name="图片 14" descr="Screenshot_20190522_172224_com.fw.gps.rfhz"/>
                    <pic:cNvPicPr/>
                  </pic:nvPicPr>
                  <pic:blipFill>
                    <a:blip r:embed="rId11"/>
                    <a:stretch>
                      <a:fillRect/>
                    </a:stretch>
                  </pic:blipFill>
                  <pic:spPr>
                    <a:xfrm>
                      <a:off x="0" y="0"/>
                      <a:ext cx="810260" cy="1440180"/>
                    </a:xfrm>
                    <a:prstGeom prst="rect">
                      <a:avLst/>
                    </a:prstGeom>
                  </pic:spPr>
                </pic:pic>
              </a:graphicData>
            </a:graphic>
          </wp:anchor>
        </w:drawing>
      </w:r>
      <w:r>
        <w:rPr>
          <w:b/>
          <w:color w:val="000000"/>
          <w:sz w:val="13"/>
          <w:szCs w:val="13"/>
        </w:rPr>
        <w:t>Set SOS number</w:t>
      </w:r>
      <w:r>
        <w:rPr>
          <w:rFonts w:hint="eastAsia"/>
          <w:b/>
          <w:color w:val="000000"/>
          <w:sz w:val="13"/>
          <w:szCs w:val="13"/>
        </w:rPr>
        <w:t xml:space="preserve">: </w:t>
      </w:r>
      <w:r>
        <w:rPr>
          <w:bCs/>
          <w:color w:val="000000"/>
          <w:sz w:val="13"/>
          <w:szCs w:val="13"/>
        </w:rPr>
        <w:t xml:space="preserve">Preset SOS numbers to monitor the sound around tracker. (Note: For privacy of tracker user, non-SOS numbers couldn’t call the tracker.) </w:t>
      </w:r>
    </w:p>
    <w:p>
      <w:pPr>
        <w:numPr>
          <w:ilvl w:val="0"/>
          <w:numId w:val="7"/>
        </w:numPr>
        <w:tabs>
          <w:tab w:val="left" w:pos="256"/>
          <w:tab w:val="left" w:pos="540"/>
        </w:tabs>
        <w:spacing w:line="0" w:lineRule="atLeast"/>
        <w:jc w:val="left"/>
        <w:rPr>
          <w:bCs/>
          <w:color w:val="000000"/>
          <w:sz w:val="13"/>
          <w:szCs w:val="13"/>
        </w:rPr>
      </w:pPr>
      <w:r>
        <w:rPr>
          <w:b/>
          <w:color w:val="000000"/>
          <w:sz w:val="13"/>
          <w:szCs w:val="13"/>
        </w:rPr>
        <w:t>SMS alert switch：</w:t>
      </w:r>
      <w:r>
        <w:rPr>
          <w:bCs/>
          <w:color w:val="000000"/>
          <w:sz w:val="13"/>
          <w:szCs w:val="13"/>
        </w:rPr>
        <w:t>Turn on this setting to enable the tracker to send SMS alerts to main monitoring number.</w:t>
      </w:r>
    </w:p>
    <w:p>
      <w:pPr>
        <w:numPr>
          <w:ilvl w:val="0"/>
          <w:numId w:val="8"/>
        </w:numPr>
        <w:tabs>
          <w:tab w:val="left" w:pos="256"/>
          <w:tab w:val="left" w:pos="540"/>
        </w:tabs>
        <w:spacing w:line="0" w:lineRule="atLeast"/>
        <w:jc w:val="left"/>
        <w:rPr>
          <w:bCs/>
          <w:color w:val="000000"/>
          <w:sz w:val="13"/>
          <w:szCs w:val="13"/>
        </w:rPr>
      </w:pPr>
      <w:r>
        <w:rPr>
          <w:rFonts w:hint="eastAsia"/>
          <w:b/>
          <w:color w:val="000000"/>
          <w:sz w:val="13"/>
          <w:szCs w:val="13"/>
        </w:rPr>
        <w:t>Remove alarm</w:t>
      </w:r>
      <w:r>
        <w:rPr>
          <w:b/>
          <w:color w:val="000000"/>
          <w:sz w:val="13"/>
          <w:szCs w:val="13"/>
        </w:rPr>
        <w:t>:</w:t>
      </w:r>
      <w:r>
        <w:rPr>
          <w:bCs/>
          <w:color w:val="000000"/>
          <w:sz w:val="13"/>
          <w:szCs w:val="13"/>
        </w:rPr>
        <w:t xml:space="preserve"> After turning on for more than 3 minutes, the </w:t>
      </w:r>
      <w:r>
        <w:rPr>
          <w:rFonts w:hint="eastAsia"/>
          <w:bCs/>
          <w:color w:val="000000"/>
          <w:sz w:val="13"/>
          <w:szCs w:val="13"/>
        </w:rPr>
        <w:t>tracker</w:t>
      </w:r>
      <w:r>
        <w:rPr>
          <w:bCs/>
          <w:color w:val="000000"/>
          <w:sz w:val="13"/>
          <w:szCs w:val="13"/>
        </w:rPr>
        <w:t xml:space="preserve"> will send alerts when it is taken off from the wearer.</w:t>
      </w:r>
    </w:p>
    <w:p>
      <w:pPr>
        <w:numPr>
          <w:ilvl w:val="0"/>
          <w:numId w:val="9"/>
        </w:numPr>
        <w:tabs>
          <w:tab w:val="left" w:pos="256"/>
          <w:tab w:val="left" w:pos="540"/>
        </w:tabs>
        <w:spacing w:line="0" w:lineRule="atLeast"/>
        <w:jc w:val="left"/>
        <w:rPr>
          <w:bCs/>
          <w:color w:val="000000"/>
          <w:sz w:val="13"/>
          <w:szCs w:val="13"/>
        </w:rPr>
      </w:pPr>
      <w:r>
        <w:rPr>
          <w:rFonts w:hint="eastAsia"/>
          <w:b/>
          <w:color w:val="000000"/>
          <w:sz w:val="13"/>
          <w:szCs w:val="13"/>
        </w:rPr>
        <w:t>LED</w:t>
      </w:r>
      <w:r>
        <w:rPr>
          <w:b/>
          <w:color w:val="000000"/>
          <w:sz w:val="13"/>
          <w:szCs w:val="13"/>
        </w:rPr>
        <w:t xml:space="preserve"> light:</w:t>
      </w:r>
      <w:r>
        <w:rPr>
          <w:bCs/>
          <w:color w:val="000000"/>
          <w:sz w:val="13"/>
          <w:szCs w:val="13"/>
        </w:rPr>
        <w:t xml:space="preserve"> Turn</w:t>
      </w:r>
      <w:r>
        <w:rPr>
          <w:rFonts w:hint="eastAsia"/>
          <w:bCs/>
          <w:color w:val="000000"/>
          <w:sz w:val="13"/>
          <w:szCs w:val="13"/>
        </w:rPr>
        <w:t xml:space="preserve"> on or off the light then easy to find the animals, </w:t>
      </w:r>
      <w:r>
        <w:rPr>
          <w:bCs/>
          <w:color w:val="000000"/>
          <w:sz w:val="13"/>
          <w:szCs w:val="13"/>
        </w:rPr>
        <w:t>there</w:t>
      </w:r>
      <w:r>
        <w:rPr>
          <w:rFonts w:hint="eastAsia"/>
          <w:bCs/>
          <w:color w:val="000000"/>
          <w:sz w:val="13"/>
          <w:szCs w:val="13"/>
        </w:rPr>
        <w:t xml:space="preserve"> are 2 lighting modes: mode 1 is flash mode; mode 2 is always light on.</w:t>
      </w:r>
    </w:p>
    <w:p>
      <w:pPr>
        <w:numPr>
          <w:ilvl w:val="0"/>
          <w:numId w:val="9"/>
        </w:numPr>
        <w:tabs>
          <w:tab w:val="left" w:pos="256"/>
          <w:tab w:val="left" w:pos="540"/>
        </w:tabs>
        <w:spacing w:line="0" w:lineRule="atLeast"/>
        <w:jc w:val="left"/>
        <w:rPr>
          <w:bCs/>
          <w:color w:val="000000"/>
          <w:sz w:val="13"/>
          <w:szCs w:val="13"/>
        </w:rPr>
      </w:pPr>
      <w:r>
        <w:rPr>
          <w:b/>
          <w:color w:val="000000"/>
          <w:sz w:val="13"/>
          <w:szCs w:val="13"/>
        </w:rPr>
        <w:t>Signal light:</w:t>
      </w:r>
      <w:r>
        <w:rPr>
          <w:bCs/>
          <w:color w:val="000000"/>
          <w:sz w:val="13"/>
          <w:szCs w:val="13"/>
        </w:rPr>
        <w:t xml:space="preserve"> Turn on or off the signal indicator lights </w:t>
      </w:r>
      <w:r>
        <w:rPr>
          <w:rFonts w:hint="eastAsia"/>
          <w:bCs/>
          <w:color w:val="000000"/>
          <w:sz w:val="13"/>
          <w:szCs w:val="13"/>
        </w:rPr>
        <w:t>i</w:t>
      </w:r>
      <w:r>
        <w:rPr>
          <w:bCs/>
          <w:color w:val="000000"/>
          <w:sz w:val="13"/>
          <w:szCs w:val="13"/>
        </w:rPr>
        <w:t>n tracker;</w:t>
      </w:r>
    </w:p>
    <w:p>
      <w:pPr>
        <w:numPr>
          <w:ilvl w:val="0"/>
          <w:numId w:val="9"/>
        </w:numPr>
        <w:tabs>
          <w:tab w:val="left" w:pos="256"/>
          <w:tab w:val="left" w:pos="540"/>
        </w:tabs>
        <w:spacing w:line="0" w:lineRule="atLeast"/>
        <w:jc w:val="left"/>
        <w:rPr>
          <w:bCs/>
          <w:color w:val="000000"/>
          <w:sz w:val="13"/>
          <w:szCs w:val="13"/>
        </w:rPr>
      </w:pPr>
      <w:r>
        <w:rPr>
          <w:b/>
          <w:color w:val="000000"/>
          <w:sz w:val="13"/>
          <w:szCs w:val="13"/>
        </w:rPr>
        <w:t xml:space="preserve">Vibration sensitiveness setting: </w:t>
      </w:r>
      <w:r>
        <w:rPr>
          <w:bCs/>
          <w:color w:val="000000"/>
          <w:sz w:val="13"/>
          <w:szCs w:val="13"/>
        </w:rPr>
        <w:t>on /off by App, there are 4 levels for vibration sensitiveness, level 1 is the most sensitive, level 4 is the most insensitive.</w:t>
      </w:r>
    </w:p>
    <w:p>
      <w:pPr>
        <w:numPr>
          <w:ilvl w:val="0"/>
          <w:numId w:val="9"/>
        </w:numPr>
        <w:tabs>
          <w:tab w:val="left" w:pos="256"/>
          <w:tab w:val="left" w:pos="540"/>
        </w:tabs>
        <w:spacing w:line="0" w:lineRule="atLeast"/>
        <w:jc w:val="left"/>
        <w:rPr>
          <w:bCs/>
          <w:color w:val="000000"/>
          <w:sz w:val="13"/>
          <w:szCs w:val="13"/>
        </w:rPr>
      </w:pPr>
      <w:r>
        <w:rPr>
          <w:b/>
          <w:color w:val="000000"/>
          <w:sz w:val="13"/>
          <w:szCs w:val="13"/>
        </w:rPr>
        <w:t xml:space="preserve">Local alarm horn: </w:t>
      </w:r>
      <w:r>
        <w:rPr>
          <w:bCs/>
          <w:color w:val="000000"/>
          <w:sz w:val="13"/>
          <w:szCs w:val="13"/>
        </w:rPr>
        <w:t>Activate the device local alarm horn with 4 options:</w:t>
      </w:r>
      <w:r>
        <w:rPr>
          <w:bCs/>
          <w:color w:val="000000"/>
          <w:sz w:val="13"/>
          <w:szCs w:val="13"/>
        </w:rPr>
        <w:br w:type="textWrapping"/>
      </w:r>
      <w:r>
        <w:rPr>
          <w:b/>
          <w:color w:val="000000"/>
          <w:sz w:val="13"/>
          <w:szCs w:val="13"/>
        </w:rPr>
        <w:t xml:space="preserve">Mode 1: </w:t>
      </w:r>
      <w:r>
        <w:rPr>
          <w:bCs/>
          <w:color w:val="000000"/>
          <w:sz w:val="13"/>
          <w:szCs w:val="13"/>
        </w:rPr>
        <w:t xml:space="preserve">The every-2-sec beep alarm sound lasts for 2 minutes after being activated, press power key to stop it; </w:t>
      </w:r>
      <w:r>
        <w:rPr>
          <w:bCs/>
          <w:color w:val="000000"/>
          <w:sz w:val="13"/>
          <w:szCs w:val="13"/>
        </w:rPr>
        <w:br w:type="textWrapping"/>
      </w:r>
      <w:r>
        <w:rPr>
          <w:b/>
          <w:color w:val="000000"/>
          <w:sz w:val="13"/>
          <w:szCs w:val="13"/>
        </w:rPr>
        <w:t>Mode 2:</w:t>
      </w:r>
      <w:r>
        <w:rPr>
          <w:bCs/>
          <w:color w:val="000000"/>
          <w:sz w:val="13"/>
          <w:szCs w:val="13"/>
        </w:rPr>
        <w:t xml:space="preserve"> The continuously beep alarm sound lasts for 2 minutes after being activated, press the power key to stop it;</w:t>
      </w:r>
      <w:r>
        <w:rPr>
          <w:bCs/>
          <w:color w:val="000000"/>
          <w:sz w:val="13"/>
          <w:szCs w:val="13"/>
        </w:rPr>
        <w:br w:type="textWrapping"/>
      </w:r>
      <w:r>
        <w:rPr>
          <w:b/>
          <w:color w:val="000000"/>
          <w:sz w:val="13"/>
          <w:szCs w:val="13"/>
        </w:rPr>
        <w:t xml:space="preserve">Mode 3: </w:t>
      </w:r>
      <w:r>
        <w:rPr>
          <w:bCs/>
          <w:color w:val="000000"/>
          <w:sz w:val="13"/>
          <w:szCs w:val="13"/>
        </w:rPr>
        <w:t xml:space="preserve">Start the loudspeaker alarm actively to find the tracker nearby; </w:t>
      </w:r>
      <w:r>
        <w:rPr>
          <w:bCs/>
          <w:color w:val="000000"/>
          <w:sz w:val="13"/>
          <w:szCs w:val="13"/>
        </w:rPr>
        <w:br w:type="textWrapping"/>
      </w:r>
      <w:r>
        <w:rPr>
          <w:b/>
          <w:color w:val="000000"/>
          <w:sz w:val="13"/>
          <w:szCs w:val="13"/>
        </w:rPr>
        <w:t xml:space="preserve">Turn off: </w:t>
      </w:r>
      <w:r>
        <w:rPr>
          <w:bCs/>
          <w:color w:val="000000"/>
          <w:sz w:val="13"/>
          <w:szCs w:val="13"/>
        </w:rPr>
        <w:t>The loudspeaker keeps silent even when alarm istriggered</w:t>
      </w:r>
    </w:p>
    <w:p>
      <w:pPr>
        <w:numPr>
          <w:ilvl w:val="0"/>
          <w:numId w:val="9"/>
        </w:numPr>
        <w:tabs>
          <w:tab w:val="left" w:pos="256"/>
          <w:tab w:val="left" w:pos="540"/>
        </w:tabs>
        <w:spacing w:line="0" w:lineRule="atLeast"/>
        <w:jc w:val="left"/>
        <w:rPr>
          <w:b/>
          <w:color w:val="000000"/>
          <w:sz w:val="13"/>
          <w:szCs w:val="13"/>
        </w:rPr>
      </w:pPr>
      <w:r>
        <w:rPr>
          <w:b/>
          <w:color w:val="000000"/>
          <w:sz w:val="13"/>
          <w:szCs w:val="13"/>
        </w:rPr>
        <w:t xml:space="preserve">Alarm mode: </w:t>
      </w:r>
      <w:r>
        <w:rPr>
          <w:bCs/>
          <w:color w:val="000000"/>
          <w:sz w:val="13"/>
          <w:szCs w:val="13"/>
        </w:rPr>
        <w:t>Before the Remove alarm starts, there are four alarm modes to choose:</w:t>
      </w:r>
    </w:p>
    <w:p>
      <w:pPr>
        <w:tabs>
          <w:tab w:val="left" w:pos="256"/>
          <w:tab w:val="left" w:pos="397"/>
          <w:tab w:val="left" w:pos="540"/>
        </w:tabs>
        <w:spacing w:line="0" w:lineRule="atLeast"/>
        <w:ind w:left="420" w:leftChars="200"/>
        <w:jc w:val="left"/>
        <w:rPr>
          <w:b/>
          <w:color w:val="000000"/>
          <w:sz w:val="13"/>
          <w:szCs w:val="13"/>
        </w:rPr>
      </w:pPr>
      <w:r>
        <w:rPr>
          <w:b/>
          <w:color w:val="000000"/>
          <w:sz w:val="13"/>
          <w:szCs w:val="13"/>
        </w:rPr>
        <w:t xml:space="preserve">1. </w:t>
      </w:r>
      <w:r>
        <w:rPr>
          <w:bCs/>
          <w:color w:val="000000"/>
          <w:sz w:val="13"/>
          <w:szCs w:val="13"/>
        </w:rPr>
        <w:t xml:space="preserve">Alarm only to App; </w:t>
      </w:r>
    </w:p>
    <w:p>
      <w:pPr>
        <w:tabs>
          <w:tab w:val="left" w:pos="256"/>
          <w:tab w:val="left" w:pos="397"/>
          <w:tab w:val="left" w:pos="540"/>
        </w:tabs>
        <w:spacing w:line="0" w:lineRule="atLeast"/>
        <w:ind w:left="420" w:leftChars="200"/>
        <w:jc w:val="left"/>
        <w:rPr>
          <w:b/>
          <w:color w:val="000000"/>
          <w:sz w:val="13"/>
          <w:szCs w:val="13"/>
        </w:rPr>
      </w:pPr>
      <w:r>
        <w:rPr>
          <w:b/>
          <w:color w:val="000000"/>
          <w:sz w:val="13"/>
          <w:szCs w:val="13"/>
        </w:rPr>
        <w:t xml:space="preserve">2. </w:t>
      </w:r>
      <w:r>
        <w:rPr>
          <w:bCs/>
          <w:color w:val="000000"/>
          <w:sz w:val="13"/>
          <w:szCs w:val="13"/>
        </w:rPr>
        <w:t xml:space="preserve">Alarm notification to App and a call to main monitor number; </w:t>
      </w:r>
    </w:p>
    <w:p>
      <w:pPr>
        <w:tabs>
          <w:tab w:val="left" w:pos="256"/>
          <w:tab w:val="left" w:pos="397"/>
          <w:tab w:val="left" w:pos="540"/>
        </w:tabs>
        <w:spacing w:line="0" w:lineRule="atLeast"/>
        <w:ind w:left="420" w:leftChars="200"/>
        <w:jc w:val="left"/>
        <w:rPr>
          <w:b/>
          <w:color w:val="000000"/>
          <w:sz w:val="13"/>
          <w:szCs w:val="13"/>
        </w:rPr>
      </w:pPr>
      <w:r>
        <w:rPr>
          <w:b/>
          <w:color w:val="000000"/>
          <w:sz w:val="13"/>
          <w:szCs w:val="13"/>
        </w:rPr>
        <w:t xml:space="preserve">3. </w:t>
      </w:r>
      <w:r>
        <w:rPr>
          <w:bCs/>
          <w:color w:val="000000"/>
          <w:sz w:val="13"/>
          <w:szCs w:val="13"/>
        </w:rPr>
        <w:t>Alarm notification to App and send SMS to main monitor number;</w:t>
      </w:r>
    </w:p>
    <w:p>
      <w:pPr>
        <w:tabs>
          <w:tab w:val="left" w:pos="256"/>
          <w:tab w:val="left" w:pos="397"/>
          <w:tab w:val="left" w:pos="540"/>
        </w:tabs>
        <w:spacing w:line="0" w:lineRule="atLeast"/>
        <w:ind w:left="420" w:leftChars="200"/>
        <w:jc w:val="left"/>
        <w:rPr>
          <w:b/>
          <w:color w:val="000000"/>
          <w:sz w:val="13"/>
          <w:szCs w:val="13"/>
        </w:rPr>
      </w:pPr>
      <w:r>
        <w:rPr>
          <w:b/>
          <w:color w:val="000000"/>
          <w:sz w:val="13"/>
          <w:szCs w:val="13"/>
        </w:rPr>
        <w:t xml:space="preserve">4. </w:t>
      </w:r>
      <w:r>
        <w:rPr>
          <w:bCs/>
          <w:color w:val="000000"/>
          <w:sz w:val="13"/>
          <w:szCs w:val="13"/>
        </w:rPr>
        <w:t>Alarm notification to App, make a call and send SMS to main monitor number.</w:t>
      </w:r>
    </w:p>
    <w:p>
      <w:pPr>
        <w:numPr>
          <w:ilvl w:val="0"/>
          <w:numId w:val="9"/>
        </w:numPr>
        <w:tabs>
          <w:tab w:val="left" w:pos="256"/>
          <w:tab w:val="left" w:pos="540"/>
        </w:tabs>
        <w:spacing w:line="0" w:lineRule="atLeast"/>
        <w:jc w:val="left"/>
        <w:rPr>
          <w:bCs/>
          <w:color w:val="000000"/>
          <w:sz w:val="13"/>
          <w:szCs w:val="13"/>
        </w:rPr>
      </w:pPr>
      <w:r>
        <w:rPr>
          <w:b/>
          <w:color w:val="000000"/>
          <w:sz w:val="13"/>
          <w:szCs w:val="13"/>
        </w:rPr>
        <w:t>Find</w:t>
      </w:r>
      <w:r>
        <w:rPr>
          <w:rFonts w:hint="eastAsia"/>
          <w:b/>
          <w:color w:val="000000"/>
          <w:sz w:val="13"/>
          <w:szCs w:val="13"/>
        </w:rPr>
        <w:t xml:space="preserve"> device</w:t>
      </w:r>
      <w:r>
        <w:rPr>
          <w:b/>
          <w:color w:val="000000"/>
          <w:sz w:val="13"/>
          <w:szCs w:val="13"/>
        </w:rPr>
        <w:t>:</w:t>
      </w:r>
      <w:r>
        <w:rPr>
          <w:bCs/>
          <w:color w:val="000000"/>
          <w:sz w:val="13"/>
          <w:szCs w:val="13"/>
        </w:rPr>
        <w:t xml:space="preserve"> When activate this function, the tracker will send out ringtone for being found easily.</w:t>
      </w:r>
    </w:p>
    <w:p>
      <w:pPr>
        <w:numPr>
          <w:ilvl w:val="0"/>
          <w:numId w:val="9"/>
        </w:numPr>
        <w:tabs>
          <w:tab w:val="left" w:pos="256"/>
          <w:tab w:val="left" w:pos="540"/>
        </w:tabs>
        <w:spacing w:line="0" w:lineRule="atLeast"/>
        <w:jc w:val="left"/>
        <w:rPr>
          <w:bCs/>
          <w:color w:val="000000"/>
          <w:sz w:val="13"/>
          <w:szCs w:val="13"/>
        </w:rPr>
      </w:pPr>
      <w:r>
        <w:rPr>
          <w:b/>
          <w:color w:val="000000"/>
          <w:sz w:val="13"/>
          <w:szCs w:val="13"/>
        </w:rPr>
        <w:t>Device Language and time zone:</w:t>
      </w:r>
      <w:r>
        <w:rPr>
          <w:bCs/>
          <w:color w:val="000000"/>
          <w:sz w:val="13"/>
          <w:szCs w:val="13"/>
        </w:rPr>
        <w:t xml:space="preserve"> Set tracker SMS alerts’ language and time zone. Options are Chinese and English.</w:t>
      </w:r>
    </w:p>
    <w:p>
      <w:pPr>
        <w:numPr>
          <w:ilvl w:val="0"/>
          <w:numId w:val="9"/>
        </w:numPr>
        <w:tabs>
          <w:tab w:val="left" w:pos="256"/>
          <w:tab w:val="left" w:pos="540"/>
        </w:tabs>
        <w:spacing w:line="0" w:lineRule="atLeast"/>
        <w:jc w:val="left"/>
        <w:rPr>
          <w:bCs/>
          <w:color w:val="000000"/>
          <w:sz w:val="13"/>
          <w:szCs w:val="13"/>
        </w:rPr>
      </w:pPr>
      <w:r>
        <w:rPr>
          <w:b/>
          <w:color w:val="000000"/>
          <w:sz w:val="13"/>
          <w:szCs w:val="13"/>
        </w:rPr>
        <w:t xml:space="preserve">Remote reboot: </w:t>
      </w:r>
      <w:r>
        <w:rPr>
          <w:bCs/>
          <w:color w:val="000000"/>
          <w:sz w:val="13"/>
          <w:szCs w:val="13"/>
        </w:rPr>
        <w:t>To reboot the tracker from this setting.</w:t>
      </w:r>
    </w:p>
    <w:p>
      <w:pPr>
        <w:numPr>
          <w:ilvl w:val="0"/>
          <w:numId w:val="9"/>
        </w:numPr>
        <w:tabs>
          <w:tab w:val="left" w:pos="256"/>
          <w:tab w:val="left" w:pos="540"/>
        </w:tabs>
        <w:spacing w:line="0" w:lineRule="atLeast"/>
        <w:jc w:val="left"/>
        <w:rPr>
          <w:bCs/>
          <w:color w:val="000000"/>
          <w:sz w:val="13"/>
          <w:szCs w:val="13"/>
        </w:rPr>
      </w:pPr>
      <w:r>
        <w:rPr>
          <w:b/>
          <w:color w:val="000000"/>
          <w:sz w:val="13"/>
          <w:szCs w:val="13"/>
        </w:rPr>
        <w:t>Remote power-off:</w:t>
      </w:r>
      <w:r>
        <w:rPr>
          <w:bCs/>
          <w:color w:val="000000"/>
          <w:sz w:val="13"/>
          <w:szCs w:val="13"/>
        </w:rPr>
        <w:t xml:space="preserve"> To power-off the tracker remotely. After this setting, device can be turned on only manually.</w:t>
      </w:r>
    </w:p>
    <w:p>
      <w:pPr>
        <w:numPr>
          <w:ilvl w:val="0"/>
          <w:numId w:val="9"/>
        </w:numPr>
        <w:tabs>
          <w:tab w:val="left" w:pos="256"/>
          <w:tab w:val="left" w:pos="540"/>
        </w:tabs>
        <w:spacing w:line="0" w:lineRule="atLeast"/>
        <w:jc w:val="left"/>
        <w:rPr>
          <w:bCs/>
          <w:color w:val="000000"/>
          <w:sz w:val="13"/>
          <w:szCs w:val="13"/>
        </w:rPr>
      </w:pPr>
      <w:r>
        <w:rPr>
          <w:b/>
          <w:color w:val="000000"/>
          <w:sz w:val="13"/>
          <w:szCs w:val="13"/>
        </w:rPr>
        <w:t>Factory-Reset:</w:t>
      </w:r>
      <w:r>
        <w:rPr>
          <w:bCs/>
          <w:color w:val="000000"/>
          <w:sz w:val="13"/>
          <w:szCs w:val="13"/>
        </w:rPr>
        <w:t xml:space="preserve"> To default the device back to factory settings. </w:t>
      </w:r>
    </w:p>
    <w:p>
      <w:pPr>
        <w:numPr>
          <w:ilvl w:val="0"/>
          <w:numId w:val="4"/>
        </w:numPr>
        <w:tabs>
          <w:tab w:val="left" w:pos="540"/>
        </w:tabs>
        <w:spacing w:line="0" w:lineRule="atLeast"/>
        <w:jc w:val="left"/>
        <w:rPr>
          <w:bCs/>
          <w:sz w:val="13"/>
          <w:szCs w:val="13"/>
        </w:rPr>
      </w:pPr>
      <w:r>
        <w:rPr>
          <w:b/>
          <w:sz w:val="13"/>
          <w:szCs w:val="13"/>
        </w:rPr>
        <w:t>Alarm list:</w:t>
      </w:r>
      <w:r>
        <w:rPr>
          <w:sz w:val="13"/>
          <w:szCs w:val="13"/>
        </w:rPr>
        <w:t xml:space="preserve"> To list all alerts sent by tracker.</w:t>
      </w:r>
    </w:p>
    <w:p>
      <w:pPr>
        <w:numPr>
          <w:ilvl w:val="0"/>
          <w:numId w:val="4"/>
        </w:numPr>
        <w:tabs>
          <w:tab w:val="left" w:pos="540"/>
        </w:tabs>
        <w:spacing w:line="0" w:lineRule="atLeast"/>
        <w:jc w:val="left"/>
        <w:rPr>
          <w:sz w:val="13"/>
          <w:szCs w:val="13"/>
        </w:rPr>
      </w:pPr>
      <w:r>
        <w:rPr>
          <w:b/>
          <w:bCs/>
          <w:sz w:val="13"/>
          <w:szCs w:val="13"/>
        </w:rPr>
        <w:t>Remind setting：</w:t>
      </w:r>
      <w:r>
        <w:rPr>
          <w:bCs/>
          <w:sz w:val="13"/>
          <w:szCs w:val="13"/>
        </w:rPr>
        <w:t>To turn on or off App notifications and modes of them.</w:t>
      </w:r>
    </w:p>
    <w:p>
      <w:pPr>
        <w:numPr>
          <w:ilvl w:val="0"/>
          <w:numId w:val="4"/>
        </w:numPr>
        <w:tabs>
          <w:tab w:val="left" w:pos="540"/>
        </w:tabs>
        <w:spacing w:line="0" w:lineRule="atLeast"/>
        <w:jc w:val="left"/>
        <w:rPr>
          <w:sz w:val="13"/>
          <w:szCs w:val="13"/>
        </w:rPr>
      </w:pPr>
      <w:r>
        <w:rPr>
          <w:b/>
          <w:bCs/>
          <w:sz w:val="13"/>
          <w:szCs w:val="13"/>
        </w:rPr>
        <w:t>Logout:</w:t>
      </w:r>
      <w:r>
        <w:rPr>
          <w:bCs/>
          <w:sz w:val="13"/>
          <w:szCs w:val="13"/>
        </w:rPr>
        <w:t xml:space="preserve"> Log out from the App, and no more notification will be received from the tracking App.</w:t>
      </w:r>
    </w:p>
    <w:p>
      <w:pPr>
        <w:tabs>
          <w:tab w:val="left" w:pos="540"/>
        </w:tabs>
        <w:spacing w:line="0" w:lineRule="atLeast"/>
        <w:jc w:val="left"/>
        <w:rPr>
          <w:b/>
          <w:bCs/>
          <w:sz w:val="13"/>
          <w:szCs w:val="13"/>
        </w:rPr>
      </w:pPr>
      <w:r>
        <w:rPr>
          <w:b/>
          <w:bCs/>
          <w:sz w:val="13"/>
          <w:szCs w:val="13"/>
        </w:rPr>
        <w:t>For more functions of the App and web platform, please login our PC tracking platform:</w:t>
      </w:r>
      <w:r>
        <w:rPr>
          <w:b/>
          <w:bCs/>
          <w:color w:val="1F4E79" w:themeColor="accent1" w:themeShade="80"/>
          <w:sz w:val="13"/>
          <w:szCs w:val="13"/>
          <w:u w:val="single"/>
        </w:rPr>
        <w:t>www.gps123.org</w:t>
      </w:r>
      <w:r>
        <w:rPr>
          <w:b/>
          <w:bCs/>
          <w:sz w:val="13"/>
          <w:szCs w:val="13"/>
        </w:rPr>
        <w:t>.</w:t>
      </w:r>
    </w:p>
    <w:p>
      <w:pPr>
        <w:spacing w:line="0" w:lineRule="atLeast"/>
        <w:rPr>
          <w:b/>
          <w:sz w:val="13"/>
          <w:szCs w:val="13"/>
        </w:rPr>
      </w:pPr>
    </w:p>
    <w:p>
      <w:pPr>
        <w:spacing w:line="0" w:lineRule="atLeast"/>
        <w:rPr>
          <w:b/>
          <w:sz w:val="13"/>
          <w:szCs w:val="13"/>
        </w:rPr>
      </w:pPr>
      <w:r>
        <w:rPr>
          <w:b/>
          <w:sz w:val="13"/>
          <w:szCs w:val="13"/>
        </w:rPr>
        <w:t xml:space="preserve">Step </w:t>
      </w:r>
      <w:r>
        <w:rPr>
          <w:rFonts w:hint="eastAsia"/>
          <w:b/>
          <w:sz w:val="13"/>
          <w:szCs w:val="13"/>
        </w:rPr>
        <w:t>7</w:t>
      </w:r>
      <w:r>
        <w:rPr>
          <w:b/>
          <w:sz w:val="13"/>
          <w:szCs w:val="13"/>
        </w:rPr>
        <w:t>: Power off the tracker</w:t>
      </w:r>
    </w:p>
    <w:p>
      <w:pPr>
        <w:numPr>
          <w:ilvl w:val="0"/>
          <w:numId w:val="10"/>
        </w:numPr>
        <w:spacing w:line="0" w:lineRule="atLeast"/>
        <w:rPr>
          <w:sz w:val="13"/>
          <w:szCs w:val="13"/>
        </w:rPr>
      </w:pPr>
      <w:r>
        <w:rPr>
          <w:sz w:val="13"/>
          <w:szCs w:val="13"/>
        </w:rPr>
        <w:t>When no SIM card in the tracker, press the power button for 5 to 7 seconds till a ringtone to power off it.</w:t>
      </w:r>
    </w:p>
    <w:p>
      <w:pPr>
        <w:numPr>
          <w:ilvl w:val="0"/>
          <w:numId w:val="10"/>
        </w:numPr>
        <w:spacing w:line="0" w:lineRule="atLeast"/>
        <w:rPr>
          <w:sz w:val="13"/>
          <w:szCs w:val="13"/>
        </w:rPr>
      </w:pPr>
      <w:r>
        <w:rPr>
          <w:sz w:val="13"/>
          <w:szCs w:val="13"/>
        </w:rPr>
        <w:t>When a SIM card installed, to avoid wrong operation, tracker can be powered off only via App setting.</w:t>
      </w:r>
    </w:p>
    <w:p>
      <w:pPr>
        <w:spacing w:line="0" w:lineRule="atLeast"/>
        <w:jc w:val="left"/>
        <w:rPr>
          <w:b/>
          <w:bCs/>
          <w:sz w:val="13"/>
          <w:szCs w:val="13"/>
        </w:rPr>
      </w:pPr>
      <w:r>
        <w:rPr>
          <w:b/>
          <w:bCs/>
          <w:sz w:val="13"/>
          <w:szCs w:val="13"/>
        </w:rPr>
        <w:t>Matters need attention：</w:t>
      </w:r>
    </w:p>
    <w:p>
      <w:pPr>
        <w:numPr>
          <w:ilvl w:val="0"/>
          <w:numId w:val="11"/>
        </w:numPr>
        <w:autoSpaceDN w:val="0"/>
        <w:spacing w:line="0" w:lineRule="atLeast"/>
        <w:jc w:val="left"/>
        <w:rPr>
          <w:color w:val="000000"/>
          <w:sz w:val="13"/>
          <w:szCs w:val="13"/>
        </w:rPr>
      </w:pPr>
      <w:r>
        <w:rPr>
          <w:color w:val="000000"/>
          <w:sz w:val="13"/>
          <w:szCs w:val="13"/>
        </w:rPr>
        <w:t xml:space="preserve">Please use this tracker in the area of good </w:t>
      </w:r>
      <w:r>
        <w:rPr>
          <w:rFonts w:hint="eastAsia"/>
          <w:color w:val="000000"/>
          <w:sz w:val="13"/>
          <w:szCs w:val="13"/>
        </w:rPr>
        <w:t>network</w:t>
      </w:r>
      <w:r>
        <w:rPr>
          <w:color w:val="000000"/>
          <w:sz w:val="13"/>
          <w:szCs w:val="13"/>
        </w:rPr>
        <w:t xml:space="preserve"> signal.</w:t>
      </w:r>
    </w:p>
    <w:p>
      <w:pPr>
        <w:numPr>
          <w:ilvl w:val="0"/>
          <w:numId w:val="11"/>
        </w:numPr>
        <w:autoSpaceDN w:val="0"/>
        <w:spacing w:line="0" w:lineRule="atLeast"/>
        <w:jc w:val="left"/>
        <w:rPr>
          <w:color w:val="000000"/>
          <w:sz w:val="13"/>
          <w:szCs w:val="13"/>
        </w:rPr>
      </w:pPr>
      <w:r>
        <w:rPr>
          <w:color w:val="000000"/>
          <w:sz w:val="13"/>
          <w:szCs w:val="13"/>
        </w:rPr>
        <w:t xml:space="preserve">For a better performance, please charge the new device for </w:t>
      </w:r>
      <w:r>
        <w:rPr>
          <w:rFonts w:hint="eastAsia"/>
          <w:color w:val="000000"/>
          <w:sz w:val="13"/>
          <w:szCs w:val="13"/>
        </w:rPr>
        <w:t>18</w:t>
      </w:r>
      <w:r>
        <w:rPr>
          <w:color w:val="000000"/>
          <w:sz w:val="13"/>
          <w:szCs w:val="13"/>
        </w:rPr>
        <w:t xml:space="preserve"> hours.</w:t>
      </w:r>
    </w:p>
    <w:p>
      <w:pPr>
        <w:numPr>
          <w:ilvl w:val="0"/>
          <w:numId w:val="11"/>
        </w:numPr>
        <w:autoSpaceDN w:val="0"/>
        <w:spacing w:line="0" w:lineRule="atLeast"/>
        <w:jc w:val="left"/>
        <w:rPr>
          <w:color w:val="000000"/>
          <w:sz w:val="13"/>
          <w:szCs w:val="13"/>
        </w:rPr>
      </w:pPr>
      <w:r>
        <w:rPr>
          <w:color w:val="000000"/>
          <w:sz w:val="13"/>
          <w:szCs w:val="13"/>
        </w:rPr>
        <w:t xml:space="preserve">Standby time: When location uploading time is every 10 minutes, the standby time is </w:t>
      </w:r>
      <w:r>
        <w:rPr>
          <w:rFonts w:hint="eastAsia"/>
          <w:color w:val="000000"/>
          <w:sz w:val="13"/>
          <w:szCs w:val="13"/>
        </w:rPr>
        <w:t>38 days</w:t>
      </w:r>
      <w:r>
        <w:rPr>
          <w:color w:val="000000"/>
          <w:sz w:val="13"/>
          <w:szCs w:val="13"/>
        </w:rPr>
        <w:t xml:space="preserve">. </w:t>
      </w:r>
      <w:r>
        <w:rPr>
          <w:b/>
          <w:color w:val="000000"/>
          <w:sz w:val="13"/>
          <w:szCs w:val="13"/>
        </w:rPr>
        <w:t>Note: Above test data is under the status of strong network</w:t>
      </w:r>
      <w:r>
        <w:rPr>
          <w:rFonts w:hint="eastAsia"/>
          <w:b/>
          <w:color w:val="000000"/>
          <w:sz w:val="13"/>
          <w:szCs w:val="13"/>
        </w:rPr>
        <w:t xml:space="preserve"> and without solar charge</w:t>
      </w:r>
      <w:r>
        <w:rPr>
          <w:b/>
          <w:color w:val="000000"/>
          <w:sz w:val="13"/>
          <w:szCs w:val="13"/>
        </w:rPr>
        <w:t>.</w:t>
      </w:r>
    </w:p>
    <w:p>
      <w:pPr>
        <w:numPr>
          <w:ilvl w:val="0"/>
          <w:numId w:val="11"/>
        </w:numPr>
        <w:autoSpaceDN w:val="0"/>
        <w:spacing w:line="0" w:lineRule="atLeast"/>
        <w:jc w:val="left"/>
        <w:rPr>
          <w:b/>
          <w:bCs/>
          <w:color w:val="000000"/>
          <w:sz w:val="13"/>
          <w:szCs w:val="13"/>
        </w:rPr>
      </w:pPr>
      <w:r>
        <w:rPr>
          <w:sz w:val="13"/>
          <w:szCs w:val="13"/>
        </w:rPr>
        <w:t>To extend battery life, please charge and discharge the tracker fully at least one time in 3 months.</w:t>
      </w:r>
    </w:p>
    <w:p>
      <w:pPr>
        <w:numPr>
          <w:ilvl w:val="0"/>
          <w:numId w:val="11"/>
        </w:numPr>
        <w:autoSpaceDN w:val="0"/>
        <w:spacing w:line="0" w:lineRule="atLeast"/>
        <w:jc w:val="left"/>
        <w:rPr>
          <w:b/>
          <w:bCs/>
          <w:color w:val="000000"/>
          <w:sz w:val="13"/>
          <w:szCs w:val="13"/>
        </w:rPr>
      </w:pPr>
      <w:r>
        <w:rPr>
          <w:color w:val="000000"/>
          <w:sz w:val="13"/>
          <w:szCs w:val="13"/>
        </w:rPr>
        <w:t xml:space="preserve">The tracker is waterproof IP67, but we don’t suggest to </w:t>
      </w:r>
      <w:r>
        <w:rPr>
          <w:sz w:val="13"/>
          <w:szCs w:val="13"/>
        </w:rPr>
        <w:t>dip</w:t>
      </w:r>
      <w:r>
        <w:rPr>
          <w:color w:val="000000"/>
          <w:sz w:val="13"/>
          <w:szCs w:val="13"/>
        </w:rPr>
        <w:t xml:space="preserve"> it into water for too long time.</w:t>
      </w:r>
    </w:p>
    <w:p>
      <w:pPr>
        <w:numPr>
          <w:ilvl w:val="0"/>
          <w:numId w:val="11"/>
        </w:numPr>
        <w:autoSpaceDN w:val="0"/>
        <w:spacing w:line="0" w:lineRule="atLeast"/>
        <w:jc w:val="left"/>
        <w:rPr>
          <w:b/>
          <w:bCs/>
          <w:sz w:val="13"/>
          <w:szCs w:val="13"/>
        </w:rPr>
      </w:pPr>
      <w:r>
        <w:rPr>
          <w:color w:val="000000"/>
          <w:sz w:val="13"/>
          <w:szCs w:val="13"/>
        </w:rPr>
        <w:t>Please don’t open the tracker case by yourself, as it may affect the waterproof and lose the warranty right.</w:t>
      </w:r>
    </w:p>
    <w:p>
      <w:pPr>
        <w:pStyle w:val="12"/>
        <w:numPr>
          <w:ilvl w:val="0"/>
          <w:numId w:val="11"/>
        </w:numPr>
        <w:spacing w:line="0" w:lineRule="atLeast"/>
        <w:ind w:firstLineChars="0"/>
        <w:rPr>
          <w:sz w:val="13"/>
          <w:szCs w:val="13"/>
        </w:rPr>
      </w:pPr>
      <w:r>
        <w:rPr>
          <w:sz w:val="13"/>
          <w:szCs w:val="13"/>
        </w:rPr>
        <w:t>The tracker uses Cell tower signal (LBS) or WIFI when indoors, the locating accuracy depends on tracker distance to signal tower and other facts, like metal and surroundings. Due to the restrictions and influences of the use environment, the civil equipment has deviations in positioning which is not a quality problem, and is not subject to quality problems for after-sales processing.</w:t>
      </w:r>
    </w:p>
    <w:p>
      <w:pPr>
        <w:pStyle w:val="12"/>
        <w:spacing w:line="0" w:lineRule="atLeast"/>
        <w:ind w:left="216" w:firstLine="0" w:firstLineChars="0"/>
        <w:rPr>
          <w:b/>
          <w:bCs/>
          <w:i/>
          <w:sz w:val="13"/>
          <w:szCs w:val="13"/>
        </w:rPr>
      </w:pPr>
    </w:p>
    <w:p>
      <w:pPr>
        <w:pStyle w:val="12"/>
        <w:spacing w:line="0" w:lineRule="atLeast"/>
        <w:ind w:left="0" w:leftChars="0" w:firstLine="0" w:firstLineChars="0"/>
        <w:rPr>
          <w:sz w:val="13"/>
          <w:szCs w:val="13"/>
        </w:rPr>
      </w:pPr>
      <w:bookmarkStart w:id="2" w:name="_GoBack"/>
      <w:bookmarkEnd w:id="2"/>
      <w:r>
        <w:rPr>
          <w:b/>
          <w:bCs/>
          <w:i/>
          <w:sz w:val="13"/>
          <w:szCs w:val="13"/>
        </w:rPr>
        <w:t>FAQ</w:t>
      </w:r>
      <w:r>
        <w:rPr>
          <w:b/>
          <w:bCs/>
          <w:color w:val="000000"/>
          <w:sz w:val="13"/>
          <w:szCs w:val="13"/>
        </w:rPr>
        <w:t>：</w:t>
      </w:r>
    </w:p>
    <w:p>
      <w:pPr>
        <w:spacing w:line="0" w:lineRule="atLeast"/>
        <w:jc w:val="left"/>
        <w:rPr>
          <w:rFonts w:eastAsia="微软雅黑"/>
          <w:b/>
          <w:iCs/>
          <w:sz w:val="13"/>
          <w:szCs w:val="13"/>
        </w:rPr>
      </w:pPr>
      <w:r>
        <w:rPr>
          <w:rFonts w:eastAsia="微软雅黑"/>
          <w:b/>
          <w:i/>
          <w:sz w:val="13"/>
          <w:szCs w:val="13"/>
        </w:rPr>
        <w:t xml:space="preserve">Q: </w:t>
      </w:r>
      <w:r>
        <w:rPr>
          <w:rFonts w:eastAsia="微软雅黑"/>
          <w:b/>
          <w:iCs/>
          <w:sz w:val="13"/>
          <w:szCs w:val="13"/>
        </w:rPr>
        <w:t>After inserting a SIM card, it can get SMS reply, but it displays “Not enabled” on the platform and APP.</w:t>
      </w:r>
    </w:p>
    <w:p>
      <w:pPr>
        <w:spacing w:line="0" w:lineRule="atLeast"/>
        <w:jc w:val="left"/>
        <w:rPr>
          <w:rFonts w:eastAsia="微软雅黑"/>
          <w:sz w:val="13"/>
          <w:szCs w:val="13"/>
        </w:rPr>
      </w:pPr>
      <w:r>
        <w:rPr>
          <w:rFonts w:eastAsia="微软雅黑"/>
          <w:bCs/>
          <w:sz w:val="13"/>
          <w:szCs w:val="13"/>
        </w:rPr>
        <w:t xml:space="preserve">A: </w:t>
      </w:r>
      <w:r>
        <w:rPr>
          <w:rFonts w:eastAsia="微软雅黑"/>
          <w:sz w:val="13"/>
          <w:szCs w:val="13"/>
        </w:rPr>
        <w:t>Please check the tracker SIM Card has data plan.</w:t>
      </w:r>
    </w:p>
    <w:p>
      <w:pPr>
        <w:spacing w:line="0" w:lineRule="atLeast"/>
        <w:jc w:val="left"/>
        <w:rPr>
          <w:rFonts w:eastAsia="微软雅黑"/>
          <w:b/>
          <w:iCs/>
          <w:sz w:val="13"/>
          <w:szCs w:val="13"/>
        </w:rPr>
      </w:pPr>
      <w:r>
        <w:rPr>
          <w:rFonts w:eastAsia="微软雅黑"/>
          <w:b/>
          <w:i/>
          <w:sz w:val="13"/>
          <w:szCs w:val="13"/>
        </w:rPr>
        <w:t xml:space="preserve">Q: </w:t>
      </w:r>
      <w:r>
        <w:rPr>
          <w:rFonts w:eastAsia="微软雅黑"/>
          <w:b/>
          <w:iCs/>
          <w:sz w:val="13"/>
          <w:szCs w:val="13"/>
        </w:rPr>
        <w:t>Device is online, but it shows “wait for the device responses” when you make settings with APP.</w:t>
      </w:r>
    </w:p>
    <w:p>
      <w:pPr>
        <w:spacing w:line="0" w:lineRule="atLeast"/>
        <w:jc w:val="left"/>
        <w:rPr>
          <w:rFonts w:eastAsia="微软雅黑"/>
          <w:sz w:val="13"/>
          <w:szCs w:val="13"/>
        </w:rPr>
      </w:pPr>
      <w:r>
        <w:rPr>
          <w:rFonts w:eastAsia="微软雅黑"/>
          <w:bCs/>
          <w:sz w:val="13"/>
          <w:szCs w:val="13"/>
        </w:rPr>
        <w:t>A</w:t>
      </w:r>
      <w:r>
        <w:rPr>
          <w:rFonts w:eastAsia="微软雅黑"/>
          <w:b/>
          <w:bCs/>
          <w:sz w:val="13"/>
          <w:szCs w:val="13"/>
        </w:rPr>
        <w:t xml:space="preserve">: </w:t>
      </w:r>
      <w:r>
        <w:rPr>
          <w:rFonts w:eastAsia="微软雅黑"/>
          <w:sz w:val="13"/>
          <w:szCs w:val="13"/>
        </w:rPr>
        <w:t>a. Device SIM signal is not good with poor datatransfer;</w:t>
      </w:r>
    </w:p>
    <w:p>
      <w:pPr>
        <w:spacing w:line="0" w:lineRule="atLeast"/>
        <w:ind w:firstLine="195" w:firstLineChars="150"/>
        <w:jc w:val="left"/>
        <w:rPr>
          <w:rFonts w:eastAsia="微软雅黑"/>
          <w:sz w:val="13"/>
          <w:szCs w:val="13"/>
        </w:rPr>
      </w:pPr>
      <w:r>
        <w:rPr>
          <w:rFonts w:eastAsia="微软雅黑"/>
          <w:sz w:val="13"/>
          <w:szCs w:val="13"/>
        </w:rPr>
        <w:t>b. Device is busy in other process. Please wait a minute and try again.</w:t>
      </w:r>
    </w:p>
    <w:p>
      <w:pPr>
        <w:spacing w:line="0" w:lineRule="atLeast"/>
        <w:jc w:val="left"/>
        <w:rPr>
          <w:rFonts w:eastAsia="微软雅黑"/>
          <w:b/>
          <w:i/>
          <w:sz w:val="13"/>
          <w:szCs w:val="13"/>
        </w:rPr>
      </w:pPr>
      <w:r>
        <w:rPr>
          <w:rFonts w:eastAsia="微软雅黑"/>
          <w:b/>
          <w:i/>
          <w:sz w:val="13"/>
          <w:szCs w:val="13"/>
        </w:rPr>
        <w:t xml:space="preserve">Q: </w:t>
      </w:r>
      <w:r>
        <w:rPr>
          <w:rFonts w:eastAsia="微软雅黑"/>
          <w:b/>
          <w:iCs/>
          <w:sz w:val="13"/>
          <w:szCs w:val="13"/>
        </w:rPr>
        <w:t>The SIM card has data plan, but the device still shows “Not enabled “or “offline”.</w:t>
      </w:r>
    </w:p>
    <w:p>
      <w:pPr>
        <w:spacing w:line="0" w:lineRule="atLeast"/>
        <w:jc w:val="left"/>
        <w:rPr>
          <w:rFonts w:eastAsia="微软雅黑"/>
          <w:sz w:val="13"/>
          <w:szCs w:val="13"/>
        </w:rPr>
      </w:pPr>
      <w:r>
        <w:rPr>
          <w:rFonts w:eastAsia="微软雅黑"/>
          <w:bCs/>
          <w:sz w:val="13"/>
          <w:szCs w:val="13"/>
        </w:rPr>
        <w:t>A:</w:t>
      </w:r>
      <w:r>
        <w:rPr>
          <w:rFonts w:eastAsia="微软雅黑"/>
          <w:sz w:val="13"/>
          <w:szCs w:val="13"/>
        </w:rPr>
        <w:t>It needs to configure APN data, since we have pre-programmed most SIM cards’ APN, but some SIM hasn’t. Please set main monitoring number first by sending below command from your own phone to the tracker sim number.</w:t>
      </w:r>
    </w:p>
    <w:p>
      <w:pPr>
        <w:spacing w:line="0" w:lineRule="atLeast"/>
        <w:jc w:val="left"/>
        <w:rPr>
          <w:rFonts w:eastAsia="微软雅黑"/>
          <w:b/>
          <w:sz w:val="13"/>
          <w:szCs w:val="13"/>
        </w:rPr>
      </w:pPr>
      <w:r>
        <w:rPr>
          <w:rFonts w:eastAsia="微软雅黑"/>
          <w:b/>
          <w:sz w:val="13"/>
          <w:szCs w:val="13"/>
        </w:rPr>
        <w:t>pw,123456,center,</w:t>
      </w:r>
      <w:r>
        <w:rPr>
          <w:rFonts w:eastAsia="微软雅黑"/>
          <w:b/>
          <w:color w:val="0070C0"/>
          <w:sz w:val="13"/>
          <w:szCs w:val="13"/>
        </w:rPr>
        <w:t>your own phone number</w:t>
      </w:r>
      <w:r>
        <w:rPr>
          <w:rFonts w:eastAsia="微软雅黑"/>
          <w:b/>
          <w:sz w:val="13"/>
          <w:szCs w:val="13"/>
        </w:rPr>
        <w:t>#</w:t>
      </w:r>
    </w:p>
    <w:p>
      <w:pPr>
        <w:spacing w:line="0" w:lineRule="atLeast"/>
        <w:jc w:val="left"/>
        <w:rPr>
          <w:rFonts w:eastAsia="微软雅黑"/>
          <w:sz w:val="13"/>
          <w:szCs w:val="13"/>
        </w:rPr>
      </w:pPr>
      <w:r>
        <w:rPr>
          <w:rFonts w:eastAsia="微软雅黑"/>
          <w:sz w:val="13"/>
          <w:szCs w:val="13"/>
        </w:rPr>
        <w:t>After a reply, send below command to set APN into the tracker.</w:t>
      </w:r>
    </w:p>
    <w:p>
      <w:pPr>
        <w:autoSpaceDN w:val="0"/>
        <w:spacing w:line="0" w:lineRule="atLeast"/>
        <w:jc w:val="left"/>
        <w:rPr>
          <w:rFonts w:eastAsia="微软雅黑"/>
          <w:b/>
          <w:sz w:val="13"/>
          <w:szCs w:val="13"/>
        </w:rPr>
      </w:pPr>
      <w:r>
        <w:rPr>
          <w:rFonts w:eastAsia="微软雅黑"/>
          <w:sz w:val="13"/>
          <w:szCs w:val="13"/>
        </w:rPr>
        <w:t xml:space="preserve">The command is: </w:t>
      </w:r>
      <w:r>
        <w:rPr>
          <w:rFonts w:eastAsia="微软雅黑"/>
          <w:b/>
          <w:sz w:val="13"/>
          <w:szCs w:val="13"/>
        </w:rPr>
        <w:t>apn,</w:t>
      </w:r>
      <w:r>
        <w:rPr>
          <w:rFonts w:eastAsia="微软雅黑"/>
          <w:b/>
          <w:color w:val="0070C0"/>
          <w:sz w:val="13"/>
          <w:szCs w:val="13"/>
        </w:rPr>
        <w:t>apndata,user,password,MCC MNC code</w:t>
      </w:r>
      <w:r>
        <w:rPr>
          <w:rFonts w:eastAsia="微软雅黑"/>
          <w:b/>
          <w:sz w:val="13"/>
          <w:szCs w:val="13"/>
        </w:rPr>
        <w:t>#</w:t>
      </w:r>
    </w:p>
    <w:p>
      <w:pPr>
        <w:spacing w:line="0" w:lineRule="atLeast"/>
        <w:rPr>
          <w:b/>
          <w:sz w:val="13"/>
          <w:szCs w:val="13"/>
        </w:rPr>
      </w:pPr>
      <w:r>
        <w:rPr>
          <w:b/>
          <w:sz w:val="13"/>
          <w:szCs w:val="13"/>
        </w:rPr>
        <w:t xml:space="preserve">(Note: </w:t>
      </w:r>
      <w:r>
        <w:rPr>
          <w:sz w:val="13"/>
          <w:szCs w:val="13"/>
        </w:rPr>
        <w:t>The blue parts are different according to different SIM providers. If user and password are blank, delete them from the command. There is no space between them and all letters shall be in lowercase style.</w:t>
      </w:r>
      <w:r>
        <w:rPr>
          <w:b/>
          <w:sz w:val="13"/>
          <w:szCs w:val="13"/>
        </w:rPr>
        <w:t>)</w:t>
      </w:r>
    </w:p>
    <w:p>
      <w:pPr>
        <w:spacing w:line="0" w:lineRule="atLeast"/>
        <w:rPr>
          <w:b/>
          <w:sz w:val="13"/>
          <w:szCs w:val="13"/>
        </w:rPr>
      </w:pPr>
    </w:p>
    <w:p>
      <w:pPr>
        <w:spacing w:line="0" w:lineRule="atLeast"/>
        <w:jc w:val="center"/>
        <w:rPr>
          <w:sz w:val="15"/>
          <w:szCs w:val="15"/>
        </w:rPr>
      </w:pPr>
      <w:r>
        <w:drawing>
          <wp:anchor distT="0" distB="0" distL="0" distR="0" simplePos="0" relativeHeight="252016640" behindDoc="0" locked="0" layoutInCell="1" allowOverlap="1">
            <wp:simplePos x="0" y="0"/>
            <wp:positionH relativeFrom="column">
              <wp:posOffset>586740</wp:posOffset>
            </wp:positionH>
            <wp:positionV relativeFrom="paragraph">
              <wp:posOffset>76200</wp:posOffset>
            </wp:positionV>
            <wp:extent cx="1289050" cy="1289050"/>
            <wp:effectExtent l="0" t="0" r="6350" b="6350"/>
            <wp:wrapTopAndBottom/>
            <wp:docPr id="11" name="图片 3" descr="中性APP下载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中性APP下载链接.png"/>
                    <pic:cNvPicPr>
                      <a:picLocks noChangeAspect="1"/>
                    </pic:cNvPicPr>
                  </pic:nvPicPr>
                  <pic:blipFill>
                    <a:blip r:embed="rId12"/>
                    <a:stretch>
                      <a:fillRect/>
                    </a:stretch>
                  </pic:blipFill>
                  <pic:spPr>
                    <a:xfrm>
                      <a:off x="0" y="0"/>
                      <a:ext cx="1290751" cy="1290751"/>
                    </a:xfrm>
                    <a:prstGeom prst="rect">
                      <a:avLst/>
                    </a:prstGeom>
                  </pic:spPr>
                </pic:pic>
              </a:graphicData>
            </a:graphic>
          </wp:anchor>
        </w:drawing>
      </w:r>
      <w:r>
        <w:rPr>
          <w:rFonts w:hint="eastAsia"/>
          <w:sz w:val="15"/>
          <w:szCs w:val="15"/>
        </w:rPr>
        <w:t xml:space="preserve">     Scan QR code for install App</w:t>
      </w:r>
    </w:p>
    <w:p>
      <w:pPr>
        <w:spacing w:line="0" w:lineRule="atLeast"/>
        <w:jc w:val="center"/>
        <w:rPr>
          <w:b/>
          <w:sz w:val="24"/>
        </w:rPr>
      </w:pPr>
      <w:r>
        <w:rPr>
          <w:rFonts w:hint="eastAsia"/>
          <w:sz w:val="15"/>
          <w:szCs w:val="15"/>
        </w:rPr>
        <w:t xml:space="preserve">   search </w:t>
      </w:r>
      <w:r>
        <w:rPr>
          <w:rFonts w:hint="eastAsia"/>
          <w:b/>
          <w:sz w:val="24"/>
        </w:rPr>
        <w:t xml:space="preserve">Anytracking </w:t>
      </w:r>
    </w:p>
    <w:p>
      <w:pPr>
        <w:spacing w:line="0" w:lineRule="atLeast"/>
        <w:jc w:val="center"/>
        <w:rPr>
          <w:sz w:val="15"/>
          <w:szCs w:val="15"/>
        </w:rPr>
      </w:pPr>
      <w:r>
        <w:rPr>
          <w:rFonts w:hint="eastAsia"/>
          <w:sz w:val="15"/>
          <w:szCs w:val="15"/>
        </w:rPr>
        <w:t xml:space="preserve">    in Google &amp;iOS App store</w:t>
      </w:r>
    </w:p>
    <w:p>
      <w:pPr>
        <w:spacing w:line="0" w:lineRule="atLeast"/>
        <w:rPr>
          <w:b/>
          <w:sz w:val="13"/>
          <w:szCs w:val="13"/>
        </w:rPr>
      </w:pPr>
    </w:p>
    <w:sectPr>
      <w:pgSz w:w="27779" w:h="3968" w:orient="landscape"/>
      <w:pgMar w:top="283" w:right="227" w:bottom="283" w:left="227" w:header="851" w:footer="992" w:gutter="0"/>
      <w:cols w:space="427" w:num="7"/>
      <w:docGrid w:type="lines" w:linePitch="3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mic Sans MS">
    <w:panose1 w:val="030F0702030302020204"/>
    <w:charset w:val="00"/>
    <w:family w:val="script"/>
    <w:pitch w:val="default"/>
    <w:sig w:usb0="00000287" w:usb1="00000000" w:usb2="00000000" w:usb3="00000000" w:csb0="2000009F" w:csb1="00000000"/>
  </w:font>
  <w:font w:name="Arial">
    <w:panose1 w:val="020B0604020202020204"/>
    <w:charset w:val="00"/>
    <w:family w:val="swiss"/>
    <w:pitch w:val="default"/>
    <w:sig w:usb0="E0002AFF" w:usb1="C0007843" w:usb2="00000009" w:usb3="00000000" w:csb0="400001FF" w:csb1="FFFF0000"/>
  </w:font>
  <w:font w:name="苹方 粗体">
    <w:panose1 w:val="020B0600000000000000"/>
    <w:charset w:val="86"/>
    <w:family w:val="auto"/>
    <w:pitch w:val="default"/>
    <w:sig w:usb0="A00002FF" w:usb1="7ACFFCFB"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9003C9A"/>
    <w:multiLevelType w:val="singleLevel"/>
    <w:tmpl w:val="C9003C9A"/>
    <w:lvl w:ilvl="0" w:tentative="0">
      <w:start w:val="1"/>
      <w:numFmt w:val="bullet"/>
      <w:lvlText w:val=""/>
      <w:lvlJc w:val="left"/>
      <w:pPr>
        <w:tabs>
          <w:tab w:val="left" w:pos="397"/>
        </w:tabs>
        <w:ind w:left="397" w:hanging="187"/>
      </w:pPr>
      <w:rPr>
        <w:rFonts w:hint="default" w:ascii="Wingdings" w:hAnsi="Wingdings"/>
      </w:rPr>
    </w:lvl>
  </w:abstractNum>
  <w:abstractNum w:abstractNumId="1">
    <w:nsid w:val="DFA7D877"/>
    <w:multiLevelType w:val="singleLevel"/>
    <w:tmpl w:val="DFA7D877"/>
    <w:lvl w:ilvl="0" w:tentative="0">
      <w:start w:val="1"/>
      <w:numFmt w:val="bullet"/>
      <w:lvlText w:val=""/>
      <w:lvlJc w:val="left"/>
      <w:pPr>
        <w:tabs>
          <w:tab w:val="left" w:pos="397"/>
        </w:tabs>
        <w:ind w:left="397" w:hanging="187"/>
      </w:pPr>
      <w:rPr>
        <w:rFonts w:hint="default" w:ascii="Wingdings" w:hAnsi="Wingdings"/>
      </w:rPr>
    </w:lvl>
  </w:abstractNum>
  <w:abstractNum w:abstractNumId="2">
    <w:nsid w:val="09C47496"/>
    <w:multiLevelType w:val="singleLevel"/>
    <w:tmpl w:val="09C47496"/>
    <w:lvl w:ilvl="0" w:tentative="0">
      <w:start w:val="1"/>
      <w:numFmt w:val="bullet"/>
      <w:lvlText w:val=""/>
      <w:lvlJc w:val="left"/>
      <w:pPr>
        <w:tabs>
          <w:tab w:val="left" w:pos="256"/>
        </w:tabs>
        <w:ind w:left="256" w:hanging="256"/>
      </w:pPr>
      <w:rPr>
        <w:rFonts w:hint="default" w:ascii="Wingdings" w:hAnsi="Wingdings"/>
      </w:rPr>
    </w:lvl>
  </w:abstractNum>
  <w:abstractNum w:abstractNumId="3">
    <w:nsid w:val="183D037C"/>
    <w:multiLevelType w:val="multilevel"/>
    <w:tmpl w:val="183D037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39D1B9B2"/>
    <w:multiLevelType w:val="singleLevel"/>
    <w:tmpl w:val="39D1B9B2"/>
    <w:lvl w:ilvl="0" w:tentative="0">
      <w:start w:val="1"/>
      <w:numFmt w:val="bullet"/>
      <w:lvlText w:val=""/>
      <w:lvlJc w:val="left"/>
      <w:pPr>
        <w:tabs>
          <w:tab w:val="left" w:pos="397"/>
        </w:tabs>
        <w:ind w:left="397" w:hanging="187"/>
      </w:pPr>
      <w:rPr>
        <w:rFonts w:hint="default" w:ascii="Wingdings" w:hAnsi="Wingdings"/>
      </w:rPr>
    </w:lvl>
  </w:abstractNum>
  <w:abstractNum w:abstractNumId="5">
    <w:nsid w:val="3D8FB840"/>
    <w:multiLevelType w:val="singleLevel"/>
    <w:tmpl w:val="3D8FB840"/>
    <w:lvl w:ilvl="0" w:tentative="0">
      <w:start w:val="1"/>
      <w:numFmt w:val="bullet"/>
      <w:lvlText w:val=""/>
      <w:lvlJc w:val="left"/>
      <w:pPr>
        <w:tabs>
          <w:tab w:val="left" w:pos="397"/>
        </w:tabs>
        <w:ind w:left="397" w:hanging="187"/>
      </w:pPr>
      <w:rPr>
        <w:rFonts w:hint="default" w:ascii="Wingdings" w:hAnsi="Wingdings"/>
      </w:rPr>
    </w:lvl>
  </w:abstractNum>
  <w:abstractNum w:abstractNumId="6">
    <w:nsid w:val="45436040"/>
    <w:multiLevelType w:val="singleLevel"/>
    <w:tmpl w:val="45436040"/>
    <w:lvl w:ilvl="0" w:tentative="0">
      <w:start w:val="1"/>
      <w:numFmt w:val="bullet"/>
      <w:lvlText w:val=""/>
      <w:lvlJc w:val="left"/>
      <w:pPr>
        <w:tabs>
          <w:tab w:val="left" w:pos="397"/>
        </w:tabs>
        <w:ind w:left="397" w:hanging="187"/>
      </w:pPr>
      <w:rPr>
        <w:rFonts w:hint="default" w:ascii="Wingdings" w:hAnsi="Wingdings"/>
      </w:rPr>
    </w:lvl>
  </w:abstractNum>
  <w:abstractNum w:abstractNumId="7">
    <w:nsid w:val="55517E78"/>
    <w:multiLevelType w:val="singleLevel"/>
    <w:tmpl w:val="55517E78"/>
    <w:lvl w:ilvl="0" w:tentative="0">
      <w:start w:val="1"/>
      <w:numFmt w:val="bullet"/>
      <w:lvlText w:val=""/>
      <w:lvlJc w:val="left"/>
      <w:pPr>
        <w:tabs>
          <w:tab w:val="left" w:pos="283"/>
        </w:tabs>
        <w:ind w:left="283" w:hanging="283"/>
      </w:pPr>
      <w:rPr>
        <w:rFonts w:hint="default" w:ascii="Wingdings" w:hAnsi="Wingdings"/>
      </w:rPr>
    </w:lvl>
  </w:abstractNum>
  <w:abstractNum w:abstractNumId="8">
    <w:nsid w:val="55B99EFE"/>
    <w:multiLevelType w:val="singleLevel"/>
    <w:tmpl w:val="55B99EFE"/>
    <w:lvl w:ilvl="0" w:tentative="0">
      <w:start w:val="1"/>
      <w:numFmt w:val="bullet"/>
      <w:lvlText w:val=""/>
      <w:lvlJc w:val="left"/>
      <w:pPr>
        <w:tabs>
          <w:tab w:val="left" w:pos="216"/>
        </w:tabs>
        <w:ind w:left="216" w:hanging="216"/>
      </w:pPr>
      <w:rPr>
        <w:rFonts w:hint="default" w:ascii="Wingdings" w:hAnsi="Wingdings"/>
      </w:rPr>
    </w:lvl>
  </w:abstractNum>
  <w:abstractNum w:abstractNumId="9">
    <w:nsid w:val="7A828CE5"/>
    <w:multiLevelType w:val="singleLevel"/>
    <w:tmpl w:val="7A828CE5"/>
    <w:lvl w:ilvl="0" w:tentative="0">
      <w:start w:val="1"/>
      <w:numFmt w:val="decimal"/>
      <w:lvlText w:val="%1."/>
      <w:lvlJc w:val="left"/>
      <w:pPr>
        <w:tabs>
          <w:tab w:val="left" w:pos="170"/>
        </w:tabs>
        <w:ind w:left="170" w:hanging="170"/>
      </w:pPr>
      <w:rPr>
        <w:rFonts w:hint="default"/>
      </w:rPr>
    </w:lvl>
  </w:abstractNum>
  <w:abstractNum w:abstractNumId="10">
    <w:nsid w:val="7E5204E5"/>
    <w:multiLevelType w:val="singleLevel"/>
    <w:tmpl w:val="7E5204E5"/>
    <w:lvl w:ilvl="0" w:tentative="0">
      <w:start w:val="1"/>
      <w:numFmt w:val="bullet"/>
      <w:lvlText w:val=""/>
      <w:lvlJc w:val="left"/>
      <w:pPr>
        <w:tabs>
          <w:tab w:val="left" w:pos="397"/>
        </w:tabs>
        <w:ind w:left="397" w:hanging="187"/>
      </w:pPr>
      <w:rPr>
        <w:rFonts w:hint="default" w:ascii="Wingdings" w:hAnsi="Wingdings"/>
      </w:rPr>
    </w:lvl>
  </w:abstractNum>
  <w:num w:numId="1">
    <w:abstractNumId w:val="3"/>
  </w:num>
  <w:num w:numId="2">
    <w:abstractNumId w:val="2"/>
  </w:num>
  <w:num w:numId="3">
    <w:abstractNumId w:val="1"/>
  </w:num>
  <w:num w:numId="4">
    <w:abstractNumId w:val="7"/>
  </w:num>
  <w:num w:numId="5">
    <w:abstractNumId w:val="0"/>
  </w:num>
  <w:num w:numId="6">
    <w:abstractNumId w:val="6"/>
  </w:num>
  <w:num w:numId="7">
    <w:abstractNumId w:val="4"/>
  </w:num>
  <w:num w:numId="8">
    <w:abstractNumId w:val="5"/>
  </w:num>
  <w:num w:numId="9">
    <w:abstractNumId w:val="1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embedSystemFonts/>
  <w:bordersDoNotSurroundHeader w:val="1"/>
  <w:bordersDoNotSurroundFooter w:val="1"/>
  <w:documentProtection w:enforcement="0"/>
  <w:defaultTabStop w:val="420"/>
  <w:drawingGridVerticalSpacing w:val="181"/>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1F173352"/>
    <w:rsid w:val="000022BB"/>
    <w:rsid w:val="000215C5"/>
    <w:rsid w:val="00023A85"/>
    <w:rsid w:val="00047A23"/>
    <w:rsid w:val="0005143F"/>
    <w:rsid w:val="000775F2"/>
    <w:rsid w:val="00084280"/>
    <w:rsid w:val="000B79C4"/>
    <w:rsid w:val="000E6317"/>
    <w:rsid w:val="00133EC5"/>
    <w:rsid w:val="001801E7"/>
    <w:rsid w:val="001840BC"/>
    <w:rsid w:val="00187101"/>
    <w:rsid w:val="001A21EA"/>
    <w:rsid w:val="001B29AA"/>
    <w:rsid w:val="001C6DB9"/>
    <w:rsid w:val="001F33C5"/>
    <w:rsid w:val="002D129F"/>
    <w:rsid w:val="002D6F05"/>
    <w:rsid w:val="002F13C3"/>
    <w:rsid w:val="00301D74"/>
    <w:rsid w:val="00302EF3"/>
    <w:rsid w:val="0030467E"/>
    <w:rsid w:val="003358F8"/>
    <w:rsid w:val="00347497"/>
    <w:rsid w:val="00350E06"/>
    <w:rsid w:val="00351420"/>
    <w:rsid w:val="003757F4"/>
    <w:rsid w:val="003867BE"/>
    <w:rsid w:val="00392528"/>
    <w:rsid w:val="003A5B68"/>
    <w:rsid w:val="003B7E78"/>
    <w:rsid w:val="003D6E48"/>
    <w:rsid w:val="003F1CB1"/>
    <w:rsid w:val="00466A5F"/>
    <w:rsid w:val="00467272"/>
    <w:rsid w:val="004A2181"/>
    <w:rsid w:val="004C29E4"/>
    <w:rsid w:val="004D7B29"/>
    <w:rsid w:val="004E710E"/>
    <w:rsid w:val="00513912"/>
    <w:rsid w:val="0054003E"/>
    <w:rsid w:val="005433F7"/>
    <w:rsid w:val="0055621B"/>
    <w:rsid w:val="00557864"/>
    <w:rsid w:val="005F6AAB"/>
    <w:rsid w:val="00604B33"/>
    <w:rsid w:val="0062399B"/>
    <w:rsid w:val="00634B43"/>
    <w:rsid w:val="00635669"/>
    <w:rsid w:val="0065492D"/>
    <w:rsid w:val="006F195F"/>
    <w:rsid w:val="00731C75"/>
    <w:rsid w:val="007444DC"/>
    <w:rsid w:val="007852F4"/>
    <w:rsid w:val="00794CB8"/>
    <w:rsid w:val="00795EE3"/>
    <w:rsid w:val="007A3C83"/>
    <w:rsid w:val="007A43DC"/>
    <w:rsid w:val="00803E33"/>
    <w:rsid w:val="008058A5"/>
    <w:rsid w:val="008303DF"/>
    <w:rsid w:val="00830707"/>
    <w:rsid w:val="00851892"/>
    <w:rsid w:val="008B13DA"/>
    <w:rsid w:val="008C5E7B"/>
    <w:rsid w:val="008D11FB"/>
    <w:rsid w:val="008E225D"/>
    <w:rsid w:val="009042C7"/>
    <w:rsid w:val="00910603"/>
    <w:rsid w:val="00984750"/>
    <w:rsid w:val="009A1233"/>
    <w:rsid w:val="00A15AF7"/>
    <w:rsid w:val="00A248CE"/>
    <w:rsid w:val="00A25D37"/>
    <w:rsid w:val="00A2771D"/>
    <w:rsid w:val="00A33190"/>
    <w:rsid w:val="00A5558F"/>
    <w:rsid w:val="00A624F2"/>
    <w:rsid w:val="00AB6745"/>
    <w:rsid w:val="00AC4A45"/>
    <w:rsid w:val="00AF054C"/>
    <w:rsid w:val="00B02EAD"/>
    <w:rsid w:val="00B04D3A"/>
    <w:rsid w:val="00B05C04"/>
    <w:rsid w:val="00B215DB"/>
    <w:rsid w:val="00B414CF"/>
    <w:rsid w:val="00B753D8"/>
    <w:rsid w:val="00BA3442"/>
    <w:rsid w:val="00BB22B2"/>
    <w:rsid w:val="00BE6DC6"/>
    <w:rsid w:val="00BF739E"/>
    <w:rsid w:val="00C022DA"/>
    <w:rsid w:val="00C07BE3"/>
    <w:rsid w:val="00C1551B"/>
    <w:rsid w:val="00C25D43"/>
    <w:rsid w:val="00C40451"/>
    <w:rsid w:val="00C72C6E"/>
    <w:rsid w:val="00CB7E5E"/>
    <w:rsid w:val="00CC3E15"/>
    <w:rsid w:val="00D029C2"/>
    <w:rsid w:val="00D21B40"/>
    <w:rsid w:val="00D4682B"/>
    <w:rsid w:val="00D67D5B"/>
    <w:rsid w:val="00D82973"/>
    <w:rsid w:val="00D90F6A"/>
    <w:rsid w:val="00DA1809"/>
    <w:rsid w:val="00DB1899"/>
    <w:rsid w:val="00DC3A47"/>
    <w:rsid w:val="00DE0A7D"/>
    <w:rsid w:val="00DE3820"/>
    <w:rsid w:val="00E35E62"/>
    <w:rsid w:val="00E54FA0"/>
    <w:rsid w:val="00E97C10"/>
    <w:rsid w:val="00EF47CB"/>
    <w:rsid w:val="00F21FA5"/>
    <w:rsid w:val="00F31CBA"/>
    <w:rsid w:val="00F422DC"/>
    <w:rsid w:val="00F54B42"/>
    <w:rsid w:val="00F555C6"/>
    <w:rsid w:val="00F702E0"/>
    <w:rsid w:val="00FA391A"/>
    <w:rsid w:val="00FF69B0"/>
    <w:rsid w:val="06586CFB"/>
    <w:rsid w:val="09753E0B"/>
    <w:rsid w:val="09FC30DE"/>
    <w:rsid w:val="0CE2366F"/>
    <w:rsid w:val="108C1A14"/>
    <w:rsid w:val="198E15EA"/>
    <w:rsid w:val="1BD60B1B"/>
    <w:rsid w:val="1F173352"/>
    <w:rsid w:val="25C7136A"/>
    <w:rsid w:val="27A901F0"/>
    <w:rsid w:val="31D12DD0"/>
    <w:rsid w:val="381C7DB6"/>
    <w:rsid w:val="3E332D0A"/>
    <w:rsid w:val="438A26F9"/>
    <w:rsid w:val="45000DE5"/>
    <w:rsid w:val="4D8142CF"/>
    <w:rsid w:val="53D01491"/>
    <w:rsid w:val="59D00747"/>
    <w:rsid w:val="64BC2AD1"/>
    <w:rsid w:val="6C7125F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4"/>
    <w:qFormat/>
    <w:uiPriority w:val="0"/>
    <w:pPr>
      <w:tabs>
        <w:tab w:val="center" w:pos="4153"/>
        <w:tab w:val="right" w:pos="8306"/>
      </w:tabs>
      <w:snapToGrid w:val="0"/>
      <w:jc w:val="left"/>
    </w:pPr>
    <w:rPr>
      <w:sz w:val="18"/>
      <w:szCs w:val="18"/>
    </w:rPr>
  </w:style>
  <w:style w:type="paragraph" w:styleId="4">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jc w:val="left"/>
    </w:pPr>
    <w:rPr>
      <w:kern w:val="0"/>
      <w:sz w:val="24"/>
      <w:szCs w:val="20"/>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Hyperlink"/>
    <w:basedOn w:val="8"/>
    <w:unhideWhenUsed/>
    <w:qFormat/>
    <w:uiPriority w:val="0"/>
    <w:rPr>
      <w:color w:val="0563C1" w:themeColor="hyperlink"/>
      <w:u w:val="single"/>
    </w:rPr>
  </w:style>
  <w:style w:type="paragraph" w:customStyle="1" w:styleId="10">
    <w:name w:val="列出段落1"/>
    <w:basedOn w:val="1"/>
    <w:qFormat/>
    <w:uiPriority w:val="34"/>
    <w:pPr>
      <w:ind w:firstLine="420" w:firstLineChars="200"/>
    </w:pPr>
  </w:style>
  <w:style w:type="character" w:customStyle="1" w:styleId="11">
    <w:name w:val="批注框文本 Char"/>
    <w:basedOn w:val="8"/>
    <w:link w:val="2"/>
    <w:qFormat/>
    <w:uiPriority w:val="0"/>
    <w:rPr>
      <w:kern w:val="2"/>
      <w:sz w:val="18"/>
      <w:szCs w:val="18"/>
    </w:rPr>
  </w:style>
  <w:style w:type="paragraph" w:styleId="12">
    <w:name w:val="List Paragraph"/>
    <w:basedOn w:val="1"/>
    <w:qFormat/>
    <w:uiPriority w:val="99"/>
    <w:pPr>
      <w:ind w:firstLine="420" w:firstLineChars="200"/>
    </w:pPr>
  </w:style>
  <w:style w:type="character" w:customStyle="1" w:styleId="13">
    <w:name w:val="页眉 Char"/>
    <w:basedOn w:val="8"/>
    <w:link w:val="4"/>
    <w:qFormat/>
    <w:uiPriority w:val="0"/>
    <w:rPr>
      <w:kern w:val="2"/>
      <w:sz w:val="18"/>
      <w:szCs w:val="18"/>
    </w:rPr>
  </w:style>
  <w:style w:type="character" w:customStyle="1" w:styleId="14">
    <w:name w:val="页脚 Char"/>
    <w:basedOn w:val="8"/>
    <w:link w:val="3"/>
    <w:qFormat/>
    <w:uiPriority w:val="0"/>
    <w:rPr>
      <w:kern w:val="2"/>
      <w:sz w:val="18"/>
      <w:szCs w:val="18"/>
    </w:rPr>
  </w:style>
  <w:style w:type="character" w:customStyle="1" w:styleId="15">
    <w:name w:val="未处理的提及1"/>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6B7939-A09C-4B8C-B06E-ECB2B3ECCC5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1376</Words>
  <Characters>7848</Characters>
  <Lines>65</Lines>
  <Paragraphs>18</Paragraphs>
  <TotalTime>3</TotalTime>
  <ScaleCrop>false</ScaleCrop>
  <LinksUpToDate>false</LinksUpToDate>
  <CharactersWithSpaces>9206</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2019-05-29T09:45:00Z</dcterms:created>
  <dc:creator>陈瑞珊-锐峰汇智</dc:creator>
  <cp:lastModifiedBy>陈瑞珊-锐峰汇智</cp:lastModifiedBy>
  <cp:lastPrinted>2019-04-16T16:01:00Z</cp:lastPrinted>
  <dcterms:modified xsi:type="dcterms:W3CDTF">2019-05-29T10:37:32Z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